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B748CC" w14:textId="77777777" w:rsidR="00B43235" w:rsidRPr="002046EB" w:rsidRDefault="00740399" w:rsidP="00F40DE1">
      <w:pPr>
        <w:pStyle w:val="Ttulo2"/>
        <w:pBdr>
          <w:bottom w:val="single" w:sz="4" w:space="1" w:color="auto"/>
        </w:pBdr>
        <w:rPr>
          <w:rFonts w:asciiTheme="minorHAnsi" w:hAnsiTheme="minorHAnsi"/>
          <w:b/>
          <w:sz w:val="28"/>
          <w:szCs w:val="20"/>
        </w:rPr>
      </w:pPr>
      <w:r w:rsidRPr="002046EB">
        <w:rPr>
          <w:rFonts w:ascii="Arial" w:hAnsi="Arial"/>
          <w:b/>
        </w:rPr>
        <w:drawing>
          <wp:anchor distT="0" distB="0" distL="114300" distR="114300" simplePos="0" relativeHeight="251661312" behindDoc="0" locked="0" layoutInCell="1" allowOverlap="1" wp14:anchorId="44D99187" wp14:editId="69B0CF38">
            <wp:simplePos x="0" y="0"/>
            <wp:positionH relativeFrom="column">
              <wp:posOffset>5298392</wp:posOffset>
            </wp:positionH>
            <wp:positionV relativeFrom="paragraph">
              <wp:posOffset>-495656</wp:posOffset>
            </wp:positionV>
            <wp:extent cx="819785" cy="196850"/>
            <wp:effectExtent l="0" t="0" r="5715" b="6350"/>
            <wp:wrapNone/>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CR 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9785" cy="196850"/>
                    </a:xfrm>
                    <a:prstGeom prst="rect">
                      <a:avLst/>
                    </a:prstGeom>
                  </pic:spPr>
                </pic:pic>
              </a:graphicData>
            </a:graphic>
            <wp14:sizeRelH relativeFrom="page">
              <wp14:pctWidth>0</wp14:pctWidth>
            </wp14:sizeRelH>
            <wp14:sizeRelV relativeFrom="page">
              <wp14:pctHeight>0</wp14:pctHeight>
            </wp14:sizeRelV>
          </wp:anchor>
        </w:drawing>
      </w:r>
      <w:r w:rsidRPr="002046EB">
        <w:drawing>
          <wp:anchor distT="0" distB="0" distL="114300" distR="114300" simplePos="0" relativeHeight="251659264" behindDoc="0" locked="0" layoutInCell="1" allowOverlap="1" wp14:anchorId="3F0A75C1" wp14:editId="0F5441DC">
            <wp:simplePos x="0" y="0"/>
            <wp:positionH relativeFrom="margin">
              <wp:posOffset>4187439</wp:posOffset>
            </wp:positionH>
            <wp:positionV relativeFrom="paragraph">
              <wp:posOffset>-572568</wp:posOffset>
            </wp:positionV>
            <wp:extent cx="1045210" cy="342900"/>
            <wp:effectExtent l="0" t="0" r="0" b="0"/>
            <wp:wrapNone/>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5210" cy="342900"/>
                    </a:xfrm>
                    <a:prstGeom prst="rect">
                      <a:avLst/>
                    </a:prstGeom>
                    <a:noFill/>
                    <a:ln>
                      <a:noFill/>
                    </a:ln>
                  </pic:spPr>
                </pic:pic>
              </a:graphicData>
            </a:graphic>
          </wp:anchor>
        </w:drawing>
      </w:r>
      <w:r w:rsidRPr="002046EB">
        <w:rPr>
          <w:rFonts w:asciiTheme="minorHAnsi" w:hAnsiTheme="minorHAnsi"/>
          <w:b/>
          <w:sz w:val="28"/>
          <w:szCs w:val="20"/>
        </w:rPr>
        <w:t>Herramienta de Recolección de Datos 3B: Cuestionario Detallado para Proveedores de Servicios</w:t>
      </w:r>
    </w:p>
    <w:p w14:paraId="3B707CCC" w14:textId="77777777" w:rsidR="00B43235" w:rsidRPr="002046EB" w:rsidRDefault="00B43235" w:rsidP="00113532">
      <w:pPr>
        <w:jc w:val="right"/>
        <w:rPr>
          <w:rFonts w:cs="Arial"/>
          <w:b/>
          <w:sz w:val="20"/>
          <w:szCs w:val="20"/>
        </w:rPr>
      </w:pPr>
    </w:p>
    <w:p w14:paraId="65706AE9" w14:textId="77777777" w:rsidR="000376BE" w:rsidRPr="002046EB" w:rsidRDefault="00D90487" w:rsidP="000376BE">
      <w:pPr>
        <w:jc w:val="both"/>
        <w:rPr>
          <w:i/>
          <w:color w:val="525252" w:themeColor="accent3" w:themeShade="80"/>
          <w:sz w:val="20"/>
          <w:szCs w:val="15"/>
        </w:rPr>
      </w:pPr>
      <w:r w:rsidRPr="002046EB">
        <w:rPr>
          <w:i/>
          <w:color w:val="525252" w:themeColor="accent3" w:themeShade="80"/>
          <w:sz w:val="20"/>
          <w:szCs w:val="15"/>
        </w:rPr>
        <w:t>Esta herramienta proporciona entrevistas estructuradas que se llevarán a cabo con informantes clave para obtener una comprensión detallada de la prestación de servicios públicos y privados para las poblaciones objetivo y el potencial de ampliar estos servicios para dar cabida a la demanda futura. La información de este cuestionario debe ser triangulada con la información de la revisión secundaria de datos y la observación general del mercado.</w:t>
      </w:r>
    </w:p>
    <w:p w14:paraId="24C24D74" w14:textId="77777777" w:rsidR="00504FAC" w:rsidRPr="002046EB" w:rsidRDefault="00504FAC" w:rsidP="00283B9A">
      <w:pPr>
        <w:spacing w:line="276" w:lineRule="auto"/>
        <w:rPr>
          <w:rFonts w:eastAsia="Times New Roman" w:cs="Arial"/>
          <w:b/>
          <w:color w:val="000000"/>
          <w:sz w:val="20"/>
          <w:szCs w:val="20"/>
        </w:rPr>
      </w:pPr>
    </w:p>
    <w:p w14:paraId="4D2228B1" w14:textId="77777777" w:rsidR="00113532" w:rsidRPr="002046EB" w:rsidRDefault="00113532" w:rsidP="00283B9A">
      <w:pPr>
        <w:spacing w:line="276" w:lineRule="auto"/>
        <w:rPr>
          <w:rFonts w:eastAsia="Times New Roman" w:cs="Arial"/>
          <w:b/>
          <w:color w:val="000000"/>
          <w:sz w:val="20"/>
          <w:szCs w:val="20"/>
        </w:rPr>
      </w:pPr>
      <w:r w:rsidRPr="002046EB">
        <w:rPr>
          <w:b/>
          <w:color w:val="000000"/>
          <w:sz w:val="20"/>
          <w:szCs w:val="20"/>
        </w:rPr>
        <w:t xml:space="preserve">Introducción de la Entrevista  </w:t>
      </w:r>
    </w:p>
    <w:p w14:paraId="327FE811" w14:textId="2B940112" w:rsidR="00283B9A" w:rsidRPr="002046EB" w:rsidRDefault="00283B9A" w:rsidP="00283B9A">
      <w:pPr>
        <w:spacing w:line="276" w:lineRule="auto"/>
        <w:rPr>
          <w:rFonts w:eastAsia="Times New Roman" w:cs="Arial"/>
          <w:color w:val="000000"/>
          <w:sz w:val="20"/>
          <w:szCs w:val="20"/>
        </w:rPr>
      </w:pPr>
      <w:r w:rsidRPr="002046EB">
        <w:rPr>
          <w:color w:val="000000"/>
          <w:sz w:val="20"/>
          <w:szCs w:val="20"/>
        </w:rPr>
        <w:t xml:space="preserve">Mi nombre es ______________ Trabajo para __________________________________________ y mi cargo es ______________ Estamos realizando una encuesta sobre los mercados en ___________________________________ Usaremos la información que nos comparta para dirigir mejor nuestra asistencia. Me gustaría hacerle unas preguntas, que se demoran </w:t>
      </w:r>
      <w:r w:rsidR="002046EB" w:rsidRPr="002046EB">
        <w:rPr>
          <w:color w:val="000000"/>
          <w:sz w:val="20"/>
          <w:szCs w:val="20"/>
        </w:rPr>
        <w:t>más</w:t>
      </w:r>
      <w:r w:rsidRPr="002046EB">
        <w:rPr>
          <w:color w:val="000000"/>
          <w:sz w:val="20"/>
          <w:szCs w:val="20"/>
        </w:rPr>
        <w:t xml:space="preserve"> o menos _______. Su nombre no queda registrado en </w:t>
      </w:r>
      <w:r w:rsidR="002046EB" w:rsidRPr="002046EB">
        <w:rPr>
          <w:color w:val="000000"/>
          <w:sz w:val="20"/>
          <w:szCs w:val="20"/>
        </w:rPr>
        <w:t>ningún</w:t>
      </w:r>
      <w:r w:rsidRPr="002046EB">
        <w:rPr>
          <w:color w:val="000000"/>
          <w:sz w:val="20"/>
          <w:szCs w:val="20"/>
        </w:rPr>
        <w:t xml:space="preserve"> lado y la información privada que nos dé la mantendremos confidencial. Su participación en esta entrevista es voluntaria y puede optar por no responder a ninguna o todas las preguntas. Estamos considerando una intervención de ____ a ____, así que por favor, tenga  esto en cuenta si hay oportunidades o limitaciones relacionadas con la programación durante este período de tiempo.</w:t>
      </w:r>
    </w:p>
    <w:p w14:paraId="6FF69EE0" w14:textId="77777777" w:rsidR="00283B9A" w:rsidRPr="002046EB" w:rsidRDefault="00283B9A" w:rsidP="00C97E7F">
      <w:pPr>
        <w:rPr>
          <w:rFonts w:cs="Arial"/>
          <w:b/>
          <w:sz w:val="20"/>
          <w:szCs w:val="20"/>
        </w:rPr>
      </w:pPr>
    </w:p>
    <w:p w14:paraId="6339FB3F" w14:textId="77777777" w:rsidR="004E6196" w:rsidRPr="002046EB" w:rsidRDefault="004E6196" w:rsidP="00C97E7F">
      <w:pPr>
        <w:pStyle w:val="Ttulo5"/>
        <w:spacing w:before="0"/>
        <w:rPr>
          <w:rFonts w:asciiTheme="minorHAnsi" w:hAnsiTheme="minorHAnsi" w:cs="Arial"/>
          <w:b/>
          <w:color w:val="auto"/>
          <w:sz w:val="20"/>
          <w:szCs w:val="20"/>
        </w:rPr>
      </w:pPr>
      <w:r w:rsidRPr="002046EB">
        <w:rPr>
          <w:rFonts w:asciiTheme="minorHAnsi" w:hAnsiTheme="minorHAnsi"/>
          <w:b/>
          <w:color w:val="auto"/>
          <w:sz w:val="20"/>
          <w:szCs w:val="20"/>
        </w:rPr>
        <w:t>Detalles del informante clave</w:t>
      </w:r>
    </w:p>
    <w:tbl>
      <w:tblPr>
        <w:tblStyle w:val="TableGrid1"/>
        <w:tblW w:w="9634" w:type="dxa"/>
        <w:tblLook w:val="04A0" w:firstRow="1" w:lastRow="0" w:firstColumn="1" w:lastColumn="0" w:noHBand="0" w:noVBand="1"/>
      </w:tblPr>
      <w:tblGrid>
        <w:gridCol w:w="3794"/>
        <w:gridCol w:w="5840"/>
      </w:tblGrid>
      <w:tr w:rsidR="00192D17" w:rsidRPr="002046EB" w14:paraId="568D339B" w14:textId="77777777" w:rsidTr="00504FAC">
        <w:tc>
          <w:tcPr>
            <w:tcW w:w="3794" w:type="dxa"/>
            <w:shd w:val="clear" w:color="auto" w:fill="D9D9D9"/>
          </w:tcPr>
          <w:p w14:paraId="4268941A" w14:textId="77777777" w:rsidR="00192D17" w:rsidRPr="002046EB" w:rsidRDefault="00192D17" w:rsidP="00192D17">
            <w:pPr>
              <w:jc w:val="both"/>
              <w:rPr>
                <w:rFonts w:eastAsia="Cambria" w:cs="Arial"/>
                <w:b/>
                <w:sz w:val="20"/>
                <w:szCs w:val="20"/>
              </w:rPr>
            </w:pPr>
            <w:r w:rsidRPr="002046EB">
              <w:rPr>
                <w:b/>
                <w:sz w:val="20"/>
                <w:szCs w:val="20"/>
              </w:rPr>
              <w:t>Nombre</w:t>
            </w:r>
          </w:p>
          <w:p w14:paraId="410678B8" w14:textId="77777777" w:rsidR="00192D17" w:rsidRPr="002046EB" w:rsidRDefault="00192D17" w:rsidP="00192D17">
            <w:pPr>
              <w:jc w:val="both"/>
              <w:rPr>
                <w:rFonts w:cs="Arial"/>
                <w:sz w:val="20"/>
                <w:szCs w:val="20"/>
              </w:rPr>
            </w:pPr>
            <w:r w:rsidRPr="002046EB">
              <w:rPr>
                <w:sz w:val="20"/>
                <w:szCs w:val="20"/>
              </w:rPr>
              <w:t>(incluido el título si es necesario)</w:t>
            </w:r>
          </w:p>
        </w:tc>
        <w:tc>
          <w:tcPr>
            <w:tcW w:w="5840" w:type="dxa"/>
          </w:tcPr>
          <w:p w14:paraId="30520B6D" w14:textId="77777777" w:rsidR="00192D17" w:rsidRPr="002046EB" w:rsidRDefault="00192D17" w:rsidP="00192D17">
            <w:pPr>
              <w:rPr>
                <w:rFonts w:eastAsia="Cambria" w:cs="Times New Roman"/>
                <w:sz w:val="20"/>
                <w:szCs w:val="20"/>
              </w:rPr>
            </w:pPr>
          </w:p>
        </w:tc>
      </w:tr>
      <w:tr w:rsidR="00192D17" w:rsidRPr="002046EB" w14:paraId="66A06B99" w14:textId="77777777" w:rsidTr="00504FAC">
        <w:tc>
          <w:tcPr>
            <w:tcW w:w="3794" w:type="dxa"/>
            <w:shd w:val="clear" w:color="auto" w:fill="D9D9D9"/>
          </w:tcPr>
          <w:p w14:paraId="0201A771" w14:textId="77777777" w:rsidR="00192D17" w:rsidRPr="002046EB" w:rsidRDefault="00192D17" w:rsidP="00192D17">
            <w:pPr>
              <w:jc w:val="both"/>
              <w:rPr>
                <w:rFonts w:eastAsia="Cambria" w:cs="Arial"/>
                <w:b/>
                <w:sz w:val="20"/>
                <w:szCs w:val="20"/>
              </w:rPr>
            </w:pPr>
            <w:r w:rsidRPr="002046EB">
              <w:rPr>
                <w:b/>
                <w:sz w:val="20"/>
                <w:szCs w:val="20"/>
              </w:rPr>
              <w:t xml:space="preserve">Tipo de proveedor de servicios </w:t>
            </w:r>
          </w:p>
          <w:p w14:paraId="14813D45" w14:textId="77777777" w:rsidR="00192D17" w:rsidRPr="002046EB" w:rsidRDefault="00192D17" w:rsidP="00192D17">
            <w:pPr>
              <w:jc w:val="both"/>
              <w:rPr>
                <w:rFonts w:eastAsia="Cambria" w:cs="Arial"/>
                <w:sz w:val="20"/>
                <w:szCs w:val="20"/>
              </w:rPr>
            </w:pPr>
            <w:r w:rsidRPr="002046EB">
              <w:rPr>
                <w:sz w:val="20"/>
                <w:szCs w:val="20"/>
              </w:rPr>
              <w:t>(incluido el tamaño aproximado de los negocios, es decir, grandes/medianos/pequeños)</w:t>
            </w:r>
          </w:p>
        </w:tc>
        <w:tc>
          <w:tcPr>
            <w:tcW w:w="5840" w:type="dxa"/>
          </w:tcPr>
          <w:p w14:paraId="3D1841C8" w14:textId="77777777" w:rsidR="00192D17" w:rsidRPr="002046EB" w:rsidRDefault="00192D17" w:rsidP="00192D17">
            <w:pPr>
              <w:rPr>
                <w:rFonts w:eastAsia="Cambria" w:cs="Times New Roman"/>
                <w:sz w:val="20"/>
                <w:szCs w:val="20"/>
              </w:rPr>
            </w:pPr>
          </w:p>
        </w:tc>
      </w:tr>
      <w:tr w:rsidR="00192D17" w:rsidRPr="002046EB" w14:paraId="34DFAF32" w14:textId="77777777" w:rsidTr="00504FAC">
        <w:tc>
          <w:tcPr>
            <w:tcW w:w="3794" w:type="dxa"/>
            <w:shd w:val="clear" w:color="auto" w:fill="D9D9D9"/>
          </w:tcPr>
          <w:p w14:paraId="334CB389" w14:textId="77777777" w:rsidR="00192D17" w:rsidRPr="002046EB" w:rsidRDefault="00192D17" w:rsidP="00192D17">
            <w:pPr>
              <w:jc w:val="both"/>
              <w:rPr>
                <w:rFonts w:eastAsia="Cambria" w:cs="Arial"/>
                <w:b/>
                <w:sz w:val="20"/>
                <w:szCs w:val="20"/>
              </w:rPr>
            </w:pPr>
            <w:r w:rsidRPr="002046EB">
              <w:rPr>
                <w:b/>
                <w:sz w:val="20"/>
                <w:szCs w:val="20"/>
              </w:rPr>
              <w:t xml:space="preserve">Datos de contacto </w:t>
            </w:r>
          </w:p>
          <w:p w14:paraId="20905847" w14:textId="77777777" w:rsidR="00192D17" w:rsidRPr="002046EB" w:rsidRDefault="00192D17" w:rsidP="00192D17">
            <w:pPr>
              <w:jc w:val="both"/>
              <w:rPr>
                <w:rFonts w:eastAsia="Cambria" w:cs="Arial"/>
                <w:sz w:val="20"/>
                <w:szCs w:val="20"/>
              </w:rPr>
            </w:pPr>
            <w:r w:rsidRPr="002046EB">
              <w:rPr>
                <w:sz w:val="20"/>
                <w:szCs w:val="20"/>
              </w:rPr>
              <w:t>(Correo electrónico, número de teléfono)</w:t>
            </w:r>
          </w:p>
        </w:tc>
        <w:tc>
          <w:tcPr>
            <w:tcW w:w="5840" w:type="dxa"/>
          </w:tcPr>
          <w:p w14:paraId="5C975689" w14:textId="77777777" w:rsidR="00192D17" w:rsidRPr="002046EB" w:rsidRDefault="00192D17" w:rsidP="00192D17">
            <w:pPr>
              <w:rPr>
                <w:rFonts w:eastAsia="Cambria" w:cs="Times New Roman"/>
                <w:sz w:val="20"/>
                <w:szCs w:val="20"/>
              </w:rPr>
            </w:pPr>
          </w:p>
        </w:tc>
      </w:tr>
      <w:tr w:rsidR="00192D17" w:rsidRPr="002046EB" w14:paraId="084C5DD0" w14:textId="77777777" w:rsidTr="00504FAC">
        <w:tc>
          <w:tcPr>
            <w:tcW w:w="3794" w:type="dxa"/>
            <w:shd w:val="clear" w:color="auto" w:fill="D9D9D9"/>
          </w:tcPr>
          <w:p w14:paraId="0450DA73" w14:textId="77777777" w:rsidR="00192D17" w:rsidRPr="002046EB" w:rsidRDefault="00192D17" w:rsidP="00192D17">
            <w:pPr>
              <w:jc w:val="both"/>
              <w:rPr>
                <w:rFonts w:eastAsia="Cambria" w:cs="Arial"/>
                <w:b/>
                <w:sz w:val="20"/>
                <w:szCs w:val="20"/>
              </w:rPr>
            </w:pPr>
            <w:r w:rsidRPr="002046EB">
              <w:rPr>
                <w:b/>
                <w:sz w:val="20"/>
                <w:szCs w:val="20"/>
              </w:rPr>
              <w:t>Posibilidad de volver a contactar</w:t>
            </w:r>
          </w:p>
          <w:p w14:paraId="2CD9139E" w14:textId="77777777" w:rsidR="00192D17" w:rsidRPr="002046EB" w:rsidRDefault="00192D17" w:rsidP="00192D17">
            <w:pPr>
              <w:jc w:val="both"/>
              <w:rPr>
                <w:rFonts w:eastAsia="Cambria" w:cs="Arial"/>
                <w:sz w:val="20"/>
                <w:szCs w:val="20"/>
              </w:rPr>
            </w:pPr>
            <w:r w:rsidRPr="002046EB">
              <w:rPr>
                <w:sz w:val="20"/>
                <w:szCs w:val="20"/>
              </w:rPr>
              <w:t>(y si es así, ¿cuál es su disponibilidad?)</w:t>
            </w:r>
          </w:p>
        </w:tc>
        <w:tc>
          <w:tcPr>
            <w:tcW w:w="5840" w:type="dxa"/>
          </w:tcPr>
          <w:p w14:paraId="1ED263D3" w14:textId="77777777" w:rsidR="00192D17" w:rsidRPr="002046EB" w:rsidRDefault="00192D17" w:rsidP="00192D17">
            <w:pPr>
              <w:rPr>
                <w:rFonts w:eastAsia="Cambria" w:cs="Times New Roman"/>
                <w:sz w:val="20"/>
                <w:szCs w:val="20"/>
              </w:rPr>
            </w:pPr>
          </w:p>
        </w:tc>
      </w:tr>
      <w:tr w:rsidR="00192D17" w:rsidRPr="002046EB" w14:paraId="0A135B5B" w14:textId="77777777" w:rsidTr="00504FAC">
        <w:tc>
          <w:tcPr>
            <w:tcW w:w="3794" w:type="dxa"/>
            <w:shd w:val="clear" w:color="auto" w:fill="D9D9D9"/>
          </w:tcPr>
          <w:p w14:paraId="74B7A4F7" w14:textId="77777777" w:rsidR="00192D17" w:rsidRPr="002046EB" w:rsidRDefault="00192D17" w:rsidP="00192D17">
            <w:pPr>
              <w:jc w:val="both"/>
              <w:rPr>
                <w:rFonts w:eastAsia="Cambria" w:cs="Arial"/>
                <w:b/>
                <w:sz w:val="20"/>
                <w:szCs w:val="20"/>
              </w:rPr>
            </w:pPr>
            <w:r w:rsidRPr="002046EB">
              <w:rPr>
                <w:b/>
                <w:sz w:val="20"/>
                <w:szCs w:val="20"/>
              </w:rPr>
              <w:t>Conocimiento del área afectada</w:t>
            </w:r>
          </w:p>
          <w:p w14:paraId="44407E9B" w14:textId="77777777" w:rsidR="00192D17" w:rsidRPr="002046EB" w:rsidRDefault="00192D17" w:rsidP="00192D17">
            <w:pPr>
              <w:jc w:val="both"/>
              <w:rPr>
                <w:rFonts w:eastAsia="Cambria" w:cs="Arial"/>
                <w:b/>
                <w:sz w:val="20"/>
                <w:szCs w:val="20"/>
              </w:rPr>
            </w:pPr>
            <w:r w:rsidRPr="002046EB">
              <w:rPr>
                <w:sz w:val="20"/>
                <w:szCs w:val="20"/>
              </w:rPr>
              <w:t>(conocimiento personal o profesional)</w:t>
            </w:r>
          </w:p>
        </w:tc>
        <w:tc>
          <w:tcPr>
            <w:tcW w:w="5840" w:type="dxa"/>
          </w:tcPr>
          <w:p w14:paraId="7945E948" w14:textId="77777777" w:rsidR="00192D17" w:rsidRPr="002046EB" w:rsidRDefault="00192D17" w:rsidP="00192D17">
            <w:pPr>
              <w:rPr>
                <w:rFonts w:eastAsia="Cambria" w:cs="Times New Roman"/>
                <w:sz w:val="20"/>
                <w:szCs w:val="20"/>
              </w:rPr>
            </w:pPr>
          </w:p>
        </w:tc>
      </w:tr>
    </w:tbl>
    <w:p w14:paraId="23A470A0" w14:textId="77777777" w:rsidR="00E142E1" w:rsidRPr="002046EB" w:rsidRDefault="00E142E1" w:rsidP="00C97E7F">
      <w:pPr>
        <w:pStyle w:val="Ttulo3"/>
        <w:spacing w:before="0"/>
        <w:rPr>
          <w:rFonts w:asciiTheme="minorHAnsi" w:hAnsiTheme="minorHAnsi" w:cs="Arial"/>
          <w:b/>
          <w:color w:val="0072BC"/>
          <w:sz w:val="22"/>
          <w:szCs w:val="20"/>
        </w:rPr>
      </w:pPr>
    </w:p>
    <w:p w14:paraId="7681774C" w14:textId="77777777" w:rsidR="004E6196" w:rsidRPr="002046EB" w:rsidRDefault="004E6196" w:rsidP="00C97E7F">
      <w:pPr>
        <w:pStyle w:val="Ttulo3"/>
        <w:spacing w:before="0"/>
        <w:rPr>
          <w:rFonts w:asciiTheme="minorHAnsi" w:hAnsiTheme="minorHAnsi" w:cs="Arial"/>
          <w:b/>
          <w:color w:val="1F4E79" w:themeColor="accent1" w:themeShade="80"/>
          <w:sz w:val="22"/>
          <w:szCs w:val="20"/>
        </w:rPr>
      </w:pPr>
      <w:r w:rsidRPr="002046EB">
        <w:rPr>
          <w:rFonts w:asciiTheme="minorHAnsi" w:hAnsiTheme="minorHAnsi"/>
          <w:b/>
          <w:color w:val="1F4E79" w:themeColor="accent1" w:themeShade="80"/>
          <w:sz w:val="22"/>
          <w:szCs w:val="20"/>
        </w:rPr>
        <w:t>Sección A: Preguntas para proveedores de servicios (propietarios de empresas)</w:t>
      </w:r>
      <w:r w:rsidR="00BF18C0" w:rsidRPr="002046EB">
        <w:rPr>
          <w:rStyle w:val="Refdenotaalpie"/>
          <w:rFonts w:asciiTheme="minorHAnsi" w:hAnsiTheme="minorHAnsi" w:cs="Arial"/>
          <w:b/>
          <w:color w:val="1F4E79" w:themeColor="accent1" w:themeShade="80"/>
          <w:sz w:val="22"/>
          <w:szCs w:val="20"/>
        </w:rPr>
        <w:footnoteReference w:id="1"/>
      </w:r>
    </w:p>
    <w:p w14:paraId="5FCAA242" w14:textId="77777777" w:rsidR="004E6196" w:rsidRPr="002046EB" w:rsidRDefault="004E6196" w:rsidP="00C97E7F">
      <w:pPr>
        <w:rPr>
          <w:rFonts w:cs="Arial"/>
          <w:b/>
          <w:sz w:val="20"/>
          <w:szCs w:val="20"/>
        </w:rPr>
      </w:pPr>
      <w:r w:rsidRPr="002046EB">
        <w:rPr>
          <w:b/>
          <w:sz w:val="20"/>
          <w:szCs w:val="20"/>
        </w:rPr>
        <w:t>1.  Información relacionada con el proveedor de servicios entrevistado:</w:t>
      </w:r>
    </w:p>
    <w:p w14:paraId="7BBF9D5B" w14:textId="77777777" w:rsidR="004E6196" w:rsidRPr="002046EB" w:rsidRDefault="004E6196" w:rsidP="00C97E7F">
      <w:pPr>
        <w:pStyle w:val="Prrafodelista"/>
        <w:numPr>
          <w:ilvl w:val="0"/>
          <w:numId w:val="21"/>
        </w:numPr>
        <w:contextualSpacing w:val="0"/>
        <w:rPr>
          <w:rFonts w:cs="Arial"/>
          <w:sz w:val="20"/>
          <w:szCs w:val="20"/>
        </w:rPr>
      </w:pPr>
      <w:r w:rsidRPr="002046EB">
        <w:rPr>
          <w:sz w:val="20"/>
          <w:szCs w:val="20"/>
        </w:rPr>
        <w:t>¿Qué tipo de proveedor de servicios es usted? ¿Cuánto tiempo lleva en el negocio? ¿Cuántos negocios tiene y dónde están ubicados? ¿Proporciona los mismos servicios en cada ubicación?</w:t>
      </w:r>
    </w:p>
    <w:p w14:paraId="0104B508" w14:textId="77777777" w:rsidR="004E6196" w:rsidRPr="002046EB" w:rsidRDefault="004E6196" w:rsidP="00C97E7F">
      <w:pPr>
        <w:pStyle w:val="Prrafodelista"/>
        <w:numPr>
          <w:ilvl w:val="0"/>
          <w:numId w:val="21"/>
        </w:numPr>
        <w:contextualSpacing w:val="0"/>
        <w:rPr>
          <w:rFonts w:cs="Arial"/>
          <w:sz w:val="20"/>
          <w:szCs w:val="20"/>
        </w:rPr>
      </w:pPr>
      <w:r w:rsidRPr="002046EB">
        <w:rPr>
          <w:sz w:val="20"/>
          <w:szCs w:val="20"/>
        </w:rPr>
        <w:t>¿Dónde y cómo presta servicios en el mercado de referencia o en los mercados de proveedores?</w:t>
      </w:r>
    </w:p>
    <w:p w14:paraId="2CA1A8E2" w14:textId="77777777" w:rsidR="004E6196" w:rsidRPr="002046EB" w:rsidRDefault="004E6196" w:rsidP="00C97E7F">
      <w:pPr>
        <w:pStyle w:val="Prrafodelista"/>
        <w:numPr>
          <w:ilvl w:val="0"/>
          <w:numId w:val="21"/>
        </w:numPr>
        <w:contextualSpacing w:val="0"/>
        <w:rPr>
          <w:rFonts w:cs="Arial"/>
          <w:sz w:val="20"/>
          <w:szCs w:val="20"/>
        </w:rPr>
      </w:pPr>
      <w:r w:rsidRPr="002046EB">
        <w:rPr>
          <w:sz w:val="20"/>
          <w:szCs w:val="20"/>
        </w:rPr>
        <w:t xml:space="preserve">¿Cuáles son los servicios que usted proporciona? ¿Cuánto cuestan? </w:t>
      </w:r>
      <w:r w:rsidRPr="002046EB">
        <w:rPr>
          <w:i/>
          <w:sz w:val="20"/>
          <w:szCs w:val="20"/>
        </w:rPr>
        <w:t>(Lista para cada servicio)</w:t>
      </w:r>
    </w:p>
    <w:p w14:paraId="50D8A9B0" w14:textId="77777777" w:rsidR="004E6196" w:rsidRPr="002046EB" w:rsidRDefault="004E6196" w:rsidP="00C97E7F">
      <w:pPr>
        <w:pStyle w:val="Prrafodelista"/>
        <w:numPr>
          <w:ilvl w:val="0"/>
          <w:numId w:val="21"/>
        </w:numPr>
        <w:contextualSpacing w:val="0"/>
        <w:rPr>
          <w:rFonts w:cs="Arial"/>
          <w:sz w:val="20"/>
          <w:szCs w:val="20"/>
        </w:rPr>
      </w:pPr>
      <w:r w:rsidRPr="002046EB">
        <w:rPr>
          <w:sz w:val="20"/>
          <w:szCs w:val="20"/>
        </w:rPr>
        <w:t>¿Quiénes son sus clientes? ¿De dónde vienen sus clientes? ¿Cambian los clientes dependiendo de la temporada? (</w:t>
      </w:r>
      <w:r w:rsidRPr="002046EB">
        <w:rPr>
          <w:i/>
          <w:sz w:val="20"/>
          <w:szCs w:val="20"/>
        </w:rPr>
        <w:t>Trate de averiguar qué porcentaje de clientes son personas desplazadas en comparación con la población local).</w:t>
      </w:r>
    </w:p>
    <w:p w14:paraId="22F2A423" w14:textId="77777777" w:rsidR="004E6196" w:rsidRPr="002046EB" w:rsidRDefault="004E6196" w:rsidP="00C97E7F">
      <w:pPr>
        <w:pStyle w:val="Prrafodelista"/>
        <w:numPr>
          <w:ilvl w:val="0"/>
          <w:numId w:val="21"/>
        </w:numPr>
        <w:contextualSpacing w:val="0"/>
        <w:rPr>
          <w:rFonts w:cs="Arial"/>
          <w:sz w:val="20"/>
          <w:szCs w:val="20"/>
        </w:rPr>
      </w:pPr>
      <w:r w:rsidRPr="002046EB">
        <w:rPr>
          <w:sz w:val="20"/>
          <w:szCs w:val="20"/>
        </w:rPr>
        <w:t xml:space="preserve">¿Diferentes tipos de clientes visitan proveedores de servicios específicos? </w:t>
      </w:r>
      <w:r w:rsidRPr="002046EB">
        <w:rPr>
          <w:i/>
          <w:sz w:val="20"/>
          <w:szCs w:val="20"/>
        </w:rPr>
        <w:t>(Trate de averiguar si las poblaciones desplazadas prefieren proveedores de servicios específicos y por qué).</w:t>
      </w:r>
    </w:p>
    <w:p w14:paraId="518F90C1" w14:textId="77777777" w:rsidR="004E6196" w:rsidRPr="002046EB" w:rsidRDefault="004E6196" w:rsidP="00900BC3">
      <w:pPr>
        <w:pStyle w:val="Prrafodelista"/>
        <w:numPr>
          <w:ilvl w:val="0"/>
          <w:numId w:val="21"/>
        </w:numPr>
        <w:contextualSpacing w:val="0"/>
        <w:rPr>
          <w:rFonts w:cs="Arial"/>
          <w:sz w:val="20"/>
          <w:szCs w:val="20"/>
        </w:rPr>
      </w:pPr>
      <w:r w:rsidRPr="002046EB">
        <w:rPr>
          <w:sz w:val="20"/>
          <w:szCs w:val="20"/>
        </w:rPr>
        <w:t>¿Los diferentes tipos de clientes se comportan de manera diferente? Por ejemplo, ¿Hay diferencias en la frecuencia y los métodos de pago que se utilizan? ¿Esto causa algún problema?</w:t>
      </w:r>
    </w:p>
    <w:p w14:paraId="0BB1253E" w14:textId="77777777" w:rsidR="004E6196" w:rsidRPr="002046EB" w:rsidRDefault="004E6196" w:rsidP="00C97E7F">
      <w:pPr>
        <w:pStyle w:val="Prrafodelista"/>
        <w:numPr>
          <w:ilvl w:val="0"/>
          <w:numId w:val="21"/>
        </w:numPr>
        <w:contextualSpacing w:val="0"/>
        <w:rPr>
          <w:rFonts w:cs="Arial"/>
          <w:sz w:val="20"/>
          <w:szCs w:val="20"/>
        </w:rPr>
      </w:pPr>
      <w:r w:rsidRPr="002046EB">
        <w:rPr>
          <w:sz w:val="20"/>
          <w:szCs w:val="20"/>
        </w:rPr>
        <w:t xml:space="preserve">¿Ya tiene algún vínculo comercial con la población objetivo? </w:t>
      </w:r>
    </w:p>
    <w:p w14:paraId="25EE68EF" w14:textId="77777777" w:rsidR="0086672A" w:rsidRPr="002046EB" w:rsidRDefault="007C45B3" w:rsidP="007C45B3">
      <w:pPr>
        <w:pStyle w:val="Prrafodelista"/>
        <w:numPr>
          <w:ilvl w:val="0"/>
          <w:numId w:val="21"/>
        </w:numPr>
        <w:contextualSpacing w:val="0"/>
        <w:rPr>
          <w:rFonts w:cs="Arial"/>
          <w:sz w:val="20"/>
          <w:szCs w:val="20"/>
        </w:rPr>
      </w:pPr>
      <w:r w:rsidRPr="002046EB">
        <w:rPr>
          <w:sz w:val="20"/>
          <w:szCs w:val="20"/>
        </w:rPr>
        <w:t xml:space="preserve">¿Emplea personal calificado para prestar el servicio? Si es así, ¿cuáles? </w:t>
      </w:r>
    </w:p>
    <w:p w14:paraId="463C4F26" w14:textId="77777777" w:rsidR="007C45B3" w:rsidRPr="002046EB" w:rsidRDefault="007C45B3" w:rsidP="007C45B3">
      <w:pPr>
        <w:pStyle w:val="Prrafodelista"/>
        <w:numPr>
          <w:ilvl w:val="0"/>
          <w:numId w:val="21"/>
        </w:numPr>
        <w:contextualSpacing w:val="0"/>
        <w:rPr>
          <w:rFonts w:cs="Arial"/>
          <w:sz w:val="20"/>
          <w:szCs w:val="20"/>
        </w:rPr>
      </w:pPr>
      <w:r w:rsidRPr="002046EB">
        <w:rPr>
          <w:sz w:val="20"/>
          <w:szCs w:val="20"/>
        </w:rPr>
        <w:t>Si no, ¿por qué no? ¿Hay brechas críticas que deban solventarse?</w:t>
      </w:r>
    </w:p>
    <w:p w14:paraId="12B532BC" w14:textId="77777777" w:rsidR="008B25A3" w:rsidRPr="002046EB" w:rsidRDefault="008B25A3" w:rsidP="007C45B3">
      <w:pPr>
        <w:pStyle w:val="Prrafodelista"/>
        <w:numPr>
          <w:ilvl w:val="0"/>
          <w:numId w:val="21"/>
        </w:numPr>
        <w:contextualSpacing w:val="0"/>
        <w:rPr>
          <w:rFonts w:cs="Arial"/>
          <w:sz w:val="20"/>
          <w:szCs w:val="20"/>
        </w:rPr>
      </w:pPr>
      <w:r w:rsidRPr="002046EB">
        <w:rPr>
          <w:sz w:val="20"/>
          <w:szCs w:val="20"/>
        </w:rPr>
        <w:t>¿Se ha visto afectado su negocio por las respuestas humanitarias? Si es así, ¿de qué manera?</w:t>
      </w:r>
    </w:p>
    <w:p w14:paraId="4C68062D" w14:textId="510FCFB4" w:rsidR="00E91EF6" w:rsidRPr="002046EB" w:rsidRDefault="00E91EF6" w:rsidP="007C45B3">
      <w:pPr>
        <w:pStyle w:val="Prrafodelista"/>
        <w:numPr>
          <w:ilvl w:val="0"/>
          <w:numId w:val="21"/>
        </w:numPr>
        <w:contextualSpacing w:val="0"/>
        <w:rPr>
          <w:rFonts w:cs="Arial"/>
          <w:sz w:val="20"/>
          <w:szCs w:val="20"/>
        </w:rPr>
      </w:pPr>
      <w:r w:rsidRPr="002046EB">
        <w:rPr>
          <w:sz w:val="20"/>
          <w:szCs w:val="20"/>
        </w:rPr>
        <w:t xml:space="preserve">¿Qué licencias y permisos necesita para </w:t>
      </w:r>
      <w:r w:rsidR="002046EB" w:rsidRPr="002046EB">
        <w:rPr>
          <w:sz w:val="20"/>
          <w:szCs w:val="20"/>
        </w:rPr>
        <w:t>operar</w:t>
      </w:r>
      <w:r w:rsidRPr="002046EB">
        <w:rPr>
          <w:sz w:val="20"/>
          <w:szCs w:val="20"/>
        </w:rPr>
        <w:t xml:space="preserve"> su negocio o para contratar personal? ¿Se obtienen fácilmente? </w:t>
      </w:r>
    </w:p>
    <w:p w14:paraId="4DC1C8CF" w14:textId="77777777" w:rsidR="00BE77CE" w:rsidRPr="002046EB" w:rsidRDefault="00BE77CE" w:rsidP="00591CFD">
      <w:pPr>
        <w:pStyle w:val="Prrafodelista"/>
        <w:contextualSpacing w:val="0"/>
        <w:rPr>
          <w:rFonts w:cs="Arial"/>
          <w:sz w:val="20"/>
          <w:szCs w:val="20"/>
        </w:rPr>
      </w:pPr>
    </w:p>
    <w:p w14:paraId="1E418C96" w14:textId="77777777" w:rsidR="004E6196" w:rsidRPr="002046EB" w:rsidRDefault="0086672A" w:rsidP="00C97E7F">
      <w:pPr>
        <w:rPr>
          <w:rFonts w:cs="Arial"/>
          <w:b/>
          <w:sz w:val="20"/>
          <w:szCs w:val="20"/>
        </w:rPr>
      </w:pPr>
      <w:r w:rsidRPr="002046EB">
        <w:rPr>
          <w:b/>
          <w:sz w:val="20"/>
          <w:szCs w:val="20"/>
        </w:rPr>
        <w:lastRenderedPageBreak/>
        <w:t>2.  Créditos y traslados de dinero</w:t>
      </w:r>
    </w:p>
    <w:p w14:paraId="53BB12BC" w14:textId="77777777" w:rsidR="004E6196" w:rsidRPr="002046EB" w:rsidRDefault="004E6196" w:rsidP="00C97E7F">
      <w:pPr>
        <w:pStyle w:val="Prrafodelista"/>
        <w:numPr>
          <w:ilvl w:val="0"/>
          <w:numId w:val="23"/>
        </w:numPr>
        <w:contextualSpacing w:val="0"/>
        <w:rPr>
          <w:rFonts w:cs="Arial"/>
          <w:sz w:val="20"/>
          <w:szCs w:val="20"/>
        </w:rPr>
      </w:pPr>
      <w:r w:rsidRPr="002046EB">
        <w:rPr>
          <w:sz w:val="20"/>
          <w:szCs w:val="20"/>
        </w:rPr>
        <w:t>¿Tiene una cuenta bancaria o móvil? ¿Con quién?</w:t>
      </w:r>
    </w:p>
    <w:p w14:paraId="4ACA91A2" w14:textId="77777777" w:rsidR="004E6196" w:rsidRPr="002046EB" w:rsidRDefault="00DD282D" w:rsidP="00C97E7F">
      <w:pPr>
        <w:pStyle w:val="Prrafodelista"/>
        <w:numPr>
          <w:ilvl w:val="0"/>
          <w:numId w:val="23"/>
        </w:numPr>
        <w:contextualSpacing w:val="0"/>
        <w:rPr>
          <w:rFonts w:cs="Arial"/>
          <w:sz w:val="20"/>
          <w:szCs w:val="20"/>
        </w:rPr>
      </w:pPr>
      <w:r w:rsidRPr="002046EB">
        <w:rPr>
          <w:sz w:val="20"/>
          <w:szCs w:val="20"/>
        </w:rPr>
        <w:t>¿Cómo transfiere los pagos del sueldo del personal?</w:t>
      </w:r>
    </w:p>
    <w:p w14:paraId="5841DDCD" w14:textId="2682FB6E" w:rsidR="004E6196" w:rsidRPr="002046EB" w:rsidRDefault="00DD282D" w:rsidP="00DE4887">
      <w:pPr>
        <w:pStyle w:val="Prrafodelista"/>
        <w:numPr>
          <w:ilvl w:val="0"/>
          <w:numId w:val="23"/>
        </w:numPr>
        <w:contextualSpacing w:val="0"/>
        <w:rPr>
          <w:rFonts w:cs="Arial"/>
          <w:sz w:val="20"/>
          <w:szCs w:val="20"/>
        </w:rPr>
      </w:pPr>
      <w:r w:rsidRPr="002046EB">
        <w:rPr>
          <w:sz w:val="20"/>
          <w:szCs w:val="20"/>
        </w:rPr>
        <w:t>¿Pide créditos/</w:t>
      </w:r>
      <w:r w:rsidR="002046EB" w:rsidRPr="002046EB">
        <w:rPr>
          <w:sz w:val="20"/>
          <w:szCs w:val="20"/>
        </w:rPr>
        <w:t>préstamos</w:t>
      </w:r>
      <w:r w:rsidRPr="002046EB">
        <w:rPr>
          <w:sz w:val="20"/>
          <w:szCs w:val="20"/>
        </w:rPr>
        <w:t xml:space="preserve"> para proporcionar los servicios que ofrece? En caso afirmativo, ¿de quién (banco, mayorista más grande, etc.)? ¿Cuáles son las condiciones del crédito (por ejemplo, cuánto, de quién, cuándo, tasa de interés, tiempo de pago)? </w:t>
      </w:r>
    </w:p>
    <w:p w14:paraId="71E6D52A" w14:textId="77777777" w:rsidR="004E6196" w:rsidRPr="002046EB" w:rsidRDefault="004E6196" w:rsidP="00C97E7F">
      <w:pPr>
        <w:pStyle w:val="Prrafodelista"/>
        <w:numPr>
          <w:ilvl w:val="0"/>
          <w:numId w:val="23"/>
        </w:numPr>
        <w:contextualSpacing w:val="0"/>
        <w:rPr>
          <w:rFonts w:cs="Arial"/>
          <w:sz w:val="20"/>
          <w:szCs w:val="20"/>
        </w:rPr>
      </w:pPr>
      <w:r w:rsidRPr="002046EB">
        <w:rPr>
          <w:sz w:val="20"/>
          <w:szCs w:val="20"/>
        </w:rPr>
        <w:t>¿Qué afecta su acceso a créditos y préstamos? ¿Pueden todos los proveedores de servicios obtener crédito o préstamos cuando lo necesiten?</w:t>
      </w:r>
    </w:p>
    <w:p w14:paraId="3F8CA857" w14:textId="77777777" w:rsidR="005A2EC5" w:rsidRPr="002046EB" w:rsidRDefault="005A2EC5" w:rsidP="00C97E7F">
      <w:pPr>
        <w:rPr>
          <w:rFonts w:cs="Arial"/>
          <w:b/>
          <w:sz w:val="20"/>
          <w:szCs w:val="20"/>
        </w:rPr>
      </w:pPr>
    </w:p>
    <w:p w14:paraId="1222E3A8" w14:textId="77777777" w:rsidR="004E6196" w:rsidRPr="002046EB" w:rsidRDefault="001527E2" w:rsidP="00C97E7F">
      <w:pPr>
        <w:rPr>
          <w:rFonts w:cs="Arial"/>
          <w:b/>
          <w:sz w:val="20"/>
          <w:szCs w:val="20"/>
        </w:rPr>
      </w:pPr>
      <w:r w:rsidRPr="002046EB">
        <w:rPr>
          <w:b/>
          <w:sz w:val="20"/>
          <w:szCs w:val="20"/>
        </w:rPr>
        <w:t>3.  Precios de la provisión de servicios</w:t>
      </w:r>
    </w:p>
    <w:p w14:paraId="5F845389" w14:textId="77777777" w:rsidR="004E6196" w:rsidRPr="002046EB" w:rsidRDefault="004E6196" w:rsidP="00C97E7F">
      <w:pPr>
        <w:pStyle w:val="Prrafodelista"/>
        <w:numPr>
          <w:ilvl w:val="0"/>
          <w:numId w:val="24"/>
        </w:numPr>
        <w:contextualSpacing w:val="0"/>
        <w:rPr>
          <w:rFonts w:cs="Arial"/>
          <w:sz w:val="20"/>
          <w:szCs w:val="20"/>
        </w:rPr>
      </w:pPr>
      <w:r w:rsidRPr="002046EB">
        <w:rPr>
          <w:sz w:val="20"/>
          <w:szCs w:val="20"/>
        </w:rPr>
        <w:t xml:space="preserve">¿Cuáles son los meses en que los precios de los servicios que usted provee son más altos? ¿y más bajos? </w:t>
      </w:r>
    </w:p>
    <w:p w14:paraId="72858EC0" w14:textId="77777777" w:rsidR="004E6196" w:rsidRPr="002046EB" w:rsidRDefault="004E6196" w:rsidP="00C97E7F">
      <w:pPr>
        <w:pStyle w:val="Prrafodelista"/>
        <w:numPr>
          <w:ilvl w:val="0"/>
          <w:numId w:val="24"/>
        </w:numPr>
        <w:contextualSpacing w:val="0"/>
        <w:rPr>
          <w:rFonts w:cs="Arial"/>
          <w:sz w:val="20"/>
          <w:szCs w:val="20"/>
        </w:rPr>
      </w:pPr>
      <w:r w:rsidRPr="002046EB">
        <w:rPr>
          <w:sz w:val="20"/>
          <w:szCs w:val="20"/>
        </w:rPr>
        <w:t>¿Qué ha pasado con los precios en los últimos 2 a 3 años?</w:t>
      </w:r>
    </w:p>
    <w:p w14:paraId="08C24FBE" w14:textId="77777777" w:rsidR="004E6196" w:rsidRPr="002046EB" w:rsidRDefault="004E6196" w:rsidP="00C97E7F">
      <w:pPr>
        <w:pStyle w:val="Prrafodelista"/>
        <w:numPr>
          <w:ilvl w:val="0"/>
          <w:numId w:val="24"/>
        </w:numPr>
        <w:contextualSpacing w:val="0"/>
        <w:rPr>
          <w:rFonts w:cs="Arial"/>
          <w:sz w:val="20"/>
          <w:szCs w:val="20"/>
        </w:rPr>
      </w:pPr>
      <w:r w:rsidRPr="002046EB">
        <w:rPr>
          <w:sz w:val="20"/>
          <w:szCs w:val="20"/>
        </w:rPr>
        <w:t>¿Qué pasará con los precios en los próximos 6 meses?</w:t>
      </w:r>
    </w:p>
    <w:p w14:paraId="2179E665" w14:textId="77777777" w:rsidR="004E6196" w:rsidRPr="002046EB" w:rsidRDefault="004E6196" w:rsidP="00C97E7F">
      <w:pPr>
        <w:pStyle w:val="Prrafodelista"/>
        <w:numPr>
          <w:ilvl w:val="0"/>
          <w:numId w:val="24"/>
        </w:numPr>
        <w:contextualSpacing w:val="0"/>
        <w:rPr>
          <w:rFonts w:cs="Arial"/>
          <w:sz w:val="20"/>
          <w:szCs w:val="20"/>
        </w:rPr>
      </w:pPr>
      <w:r w:rsidRPr="002046EB">
        <w:rPr>
          <w:sz w:val="20"/>
          <w:szCs w:val="20"/>
        </w:rPr>
        <w:t xml:space="preserve">¿Qué influye en los cambios de precios? ¿Alguien regula los precios? </w:t>
      </w:r>
    </w:p>
    <w:p w14:paraId="5C887746" w14:textId="77777777" w:rsidR="00925870" w:rsidRPr="002046EB" w:rsidRDefault="00925870" w:rsidP="00925870">
      <w:pPr>
        <w:pStyle w:val="Prrafodelista"/>
        <w:numPr>
          <w:ilvl w:val="0"/>
          <w:numId w:val="24"/>
        </w:numPr>
        <w:contextualSpacing w:val="0"/>
        <w:rPr>
          <w:rFonts w:cs="Arial"/>
          <w:sz w:val="20"/>
          <w:szCs w:val="20"/>
        </w:rPr>
      </w:pPr>
      <w:r w:rsidRPr="002046EB">
        <w:rPr>
          <w:sz w:val="20"/>
          <w:szCs w:val="20"/>
        </w:rPr>
        <w:t>¿De dónde recibe información sobre los precios?</w:t>
      </w:r>
    </w:p>
    <w:p w14:paraId="7A549650" w14:textId="77777777" w:rsidR="005A2EC5" w:rsidRPr="002046EB" w:rsidRDefault="005A2EC5" w:rsidP="00C97E7F">
      <w:pPr>
        <w:rPr>
          <w:rFonts w:cs="Arial"/>
          <w:b/>
          <w:sz w:val="20"/>
          <w:szCs w:val="20"/>
        </w:rPr>
      </w:pPr>
    </w:p>
    <w:p w14:paraId="1A176BC2" w14:textId="77777777" w:rsidR="005A2EC5" w:rsidRPr="002046EB" w:rsidRDefault="00204F4F" w:rsidP="00C97E7F">
      <w:pPr>
        <w:rPr>
          <w:rFonts w:cs="Arial"/>
          <w:b/>
          <w:sz w:val="20"/>
          <w:szCs w:val="20"/>
        </w:rPr>
      </w:pPr>
      <w:r w:rsidRPr="002046EB">
        <w:rPr>
          <w:b/>
          <w:sz w:val="20"/>
          <w:szCs w:val="20"/>
        </w:rPr>
        <w:t>4. Disponibilidad y calificaciones del personal</w:t>
      </w:r>
    </w:p>
    <w:p w14:paraId="0F8DAC26" w14:textId="77777777" w:rsidR="00AF7109" w:rsidRPr="002046EB" w:rsidRDefault="00D94A20" w:rsidP="00E91EF6">
      <w:pPr>
        <w:pStyle w:val="Prrafodelista"/>
        <w:numPr>
          <w:ilvl w:val="0"/>
          <w:numId w:val="38"/>
        </w:numPr>
        <w:rPr>
          <w:rFonts w:cs="Arial"/>
          <w:sz w:val="20"/>
          <w:szCs w:val="20"/>
        </w:rPr>
      </w:pPr>
      <w:r w:rsidRPr="002046EB">
        <w:rPr>
          <w:sz w:val="20"/>
          <w:szCs w:val="20"/>
        </w:rPr>
        <w:t xml:space="preserve">¿Puede encontrar el personal (masculino y femenino) necesario para prestar los servicios? Si no, ¿por qué no? </w:t>
      </w:r>
    </w:p>
    <w:p w14:paraId="4911E9E6" w14:textId="480217F6" w:rsidR="00D94A20" w:rsidRPr="002046EB" w:rsidRDefault="00E91EF6" w:rsidP="00E91EF6">
      <w:pPr>
        <w:pStyle w:val="Prrafodelista"/>
        <w:numPr>
          <w:ilvl w:val="0"/>
          <w:numId w:val="38"/>
        </w:numPr>
        <w:rPr>
          <w:rFonts w:cs="Arial"/>
          <w:sz w:val="20"/>
          <w:szCs w:val="20"/>
        </w:rPr>
      </w:pPr>
      <w:r w:rsidRPr="002046EB">
        <w:rPr>
          <w:sz w:val="20"/>
          <w:szCs w:val="20"/>
        </w:rPr>
        <w:t xml:space="preserve">¿Qué </w:t>
      </w:r>
      <w:r w:rsidR="002046EB" w:rsidRPr="002046EB">
        <w:rPr>
          <w:sz w:val="20"/>
          <w:szCs w:val="20"/>
        </w:rPr>
        <w:t>dificultades</w:t>
      </w:r>
      <w:r w:rsidRPr="002046EB">
        <w:rPr>
          <w:sz w:val="20"/>
          <w:szCs w:val="20"/>
        </w:rPr>
        <w:t xml:space="preserve"> enfrenta para encontrar personal? (Considere los salarios, las calificaciones, los certificados, los permisos de trabajo, las cuestiones de género, las restricciones de acceso y protección, etc.)</w:t>
      </w:r>
    </w:p>
    <w:p w14:paraId="4F46E9F4" w14:textId="77777777" w:rsidR="00E91EF6" w:rsidRPr="002046EB" w:rsidRDefault="00AF7109" w:rsidP="00E91EF6">
      <w:pPr>
        <w:pStyle w:val="Prrafodelista"/>
        <w:numPr>
          <w:ilvl w:val="0"/>
          <w:numId w:val="38"/>
        </w:numPr>
        <w:rPr>
          <w:rFonts w:cs="Arial"/>
          <w:sz w:val="20"/>
          <w:szCs w:val="20"/>
        </w:rPr>
      </w:pPr>
      <w:r w:rsidRPr="002046EB">
        <w:rPr>
          <w:sz w:val="20"/>
          <w:szCs w:val="20"/>
        </w:rPr>
        <w:t xml:space="preserve">¿Tiene la capacidad para reclutar o contratar a personas desplazadas como refugiados? Si no, ¿por qué no? ¿Existen barreras físicas y sociales o requisitos legales que limiten el reclutamiento de personas desplazadas? </w:t>
      </w:r>
    </w:p>
    <w:p w14:paraId="6E8A27D4" w14:textId="77777777" w:rsidR="00D94A20" w:rsidRPr="002046EB" w:rsidRDefault="00D94A20" w:rsidP="00C97E7F">
      <w:pPr>
        <w:rPr>
          <w:rFonts w:cs="Arial"/>
          <w:b/>
          <w:sz w:val="20"/>
          <w:szCs w:val="20"/>
        </w:rPr>
      </w:pPr>
    </w:p>
    <w:p w14:paraId="4526E953" w14:textId="77777777" w:rsidR="004E6196" w:rsidRPr="002046EB" w:rsidRDefault="00204F4F" w:rsidP="00C97E7F">
      <w:pPr>
        <w:rPr>
          <w:rFonts w:cs="Arial"/>
          <w:b/>
          <w:sz w:val="20"/>
          <w:szCs w:val="20"/>
        </w:rPr>
      </w:pPr>
      <w:r w:rsidRPr="002046EB">
        <w:rPr>
          <w:b/>
          <w:sz w:val="20"/>
          <w:szCs w:val="20"/>
        </w:rPr>
        <w:t>5.  Competencia</w:t>
      </w:r>
    </w:p>
    <w:p w14:paraId="00D1F1FE" w14:textId="77777777" w:rsidR="004E6196" w:rsidRPr="002046EB" w:rsidRDefault="004E6196" w:rsidP="00C97E7F">
      <w:pPr>
        <w:pStyle w:val="Prrafodelista"/>
        <w:numPr>
          <w:ilvl w:val="0"/>
          <w:numId w:val="25"/>
        </w:numPr>
        <w:contextualSpacing w:val="0"/>
        <w:rPr>
          <w:rFonts w:cs="Arial"/>
          <w:sz w:val="20"/>
          <w:szCs w:val="20"/>
        </w:rPr>
      </w:pPr>
      <w:r w:rsidRPr="002046EB">
        <w:rPr>
          <w:sz w:val="20"/>
          <w:szCs w:val="20"/>
        </w:rPr>
        <w:t>¿Cuántas empresas ofrecen los mismos servicios en la zona?</w:t>
      </w:r>
    </w:p>
    <w:p w14:paraId="113D52C7" w14:textId="77777777" w:rsidR="004E6196" w:rsidRPr="002046EB" w:rsidRDefault="004E6196" w:rsidP="00C97E7F">
      <w:pPr>
        <w:pStyle w:val="Prrafodelista"/>
        <w:numPr>
          <w:ilvl w:val="0"/>
          <w:numId w:val="25"/>
        </w:numPr>
        <w:contextualSpacing w:val="0"/>
        <w:rPr>
          <w:rFonts w:cs="Arial"/>
          <w:sz w:val="20"/>
          <w:szCs w:val="20"/>
        </w:rPr>
      </w:pPr>
      <w:r w:rsidRPr="002046EB">
        <w:rPr>
          <w:sz w:val="20"/>
          <w:szCs w:val="20"/>
        </w:rPr>
        <w:t>¿Son todas las empresas del mismo tamaño? ¿Cuántas son más grandes? ¿Cuántas son más pequeños?</w:t>
      </w:r>
    </w:p>
    <w:p w14:paraId="789D43EE" w14:textId="77777777" w:rsidR="004E6196" w:rsidRPr="002046EB" w:rsidRDefault="004E6196" w:rsidP="00C97E7F">
      <w:pPr>
        <w:pStyle w:val="Prrafodelista"/>
        <w:numPr>
          <w:ilvl w:val="0"/>
          <w:numId w:val="25"/>
        </w:numPr>
        <w:contextualSpacing w:val="0"/>
        <w:rPr>
          <w:rFonts w:cs="Arial"/>
          <w:sz w:val="20"/>
          <w:szCs w:val="20"/>
        </w:rPr>
      </w:pPr>
      <w:r w:rsidRPr="002046EB">
        <w:rPr>
          <w:sz w:val="20"/>
          <w:szCs w:val="20"/>
        </w:rPr>
        <w:t xml:space="preserve">¿Quién fija los precios de los servicios que venden? </w:t>
      </w:r>
    </w:p>
    <w:p w14:paraId="4443EA2C" w14:textId="77777777" w:rsidR="00404FE0" w:rsidRPr="002046EB" w:rsidRDefault="00404FE0" w:rsidP="00404FE0">
      <w:pPr>
        <w:pStyle w:val="Prrafodelista"/>
        <w:numPr>
          <w:ilvl w:val="0"/>
          <w:numId w:val="25"/>
        </w:numPr>
        <w:contextualSpacing w:val="0"/>
        <w:rPr>
          <w:rFonts w:cs="Arial"/>
          <w:sz w:val="20"/>
          <w:szCs w:val="20"/>
        </w:rPr>
      </w:pPr>
      <w:r w:rsidRPr="002046EB">
        <w:rPr>
          <w:sz w:val="20"/>
          <w:szCs w:val="20"/>
        </w:rPr>
        <w:t>¿Pueden los clientes negociar precios?</w:t>
      </w:r>
    </w:p>
    <w:p w14:paraId="7C7B8102" w14:textId="77777777" w:rsidR="00925870" w:rsidRPr="002046EB" w:rsidRDefault="00925870" w:rsidP="00404FE0">
      <w:pPr>
        <w:pStyle w:val="Prrafodelista"/>
        <w:numPr>
          <w:ilvl w:val="0"/>
          <w:numId w:val="25"/>
        </w:numPr>
        <w:contextualSpacing w:val="0"/>
        <w:rPr>
          <w:rFonts w:cs="Arial"/>
          <w:sz w:val="20"/>
          <w:szCs w:val="20"/>
        </w:rPr>
      </w:pPr>
      <w:r w:rsidRPr="002046EB">
        <w:rPr>
          <w:sz w:val="20"/>
          <w:szCs w:val="20"/>
        </w:rPr>
        <w:t xml:space="preserve">Si tiene preocupaciones sobre la competencia, ¿a quién puede quejarse? </w:t>
      </w:r>
    </w:p>
    <w:p w14:paraId="29112091" w14:textId="77777777" w:rsidR="005A2EC5" w:rsidRPr="002046EB" w:rsidRDefault="005A2EC5" w:rsidP="00C97E7F">
      <w:pPr>
        <w:rPr>
          <w:rFonts w:cs="Arial"/>
          <w:b/>
          <w:sz w:val="20"/>
          <w:szCs w:val="20"/>
        </w:rPr>
      </w:pPr>
    </w:p>
    <w:p w14:paraId="111B1174" w14:textId="77777777" w:rsidR="004E6196" w:rsidRPr="002046EB" w:rsidRDefault="00FA3B5A" w:rsidP="00C97E7F">
      <w:pPr>
        <w:rPr>
          <w:rFonts w:cs="Arial"/>
          <w:b/>
          <w:sz w:val="20"/>
          <w:szCs w:val="20"/>
        </w:rPr>
      </w:pPr>
      <w:r w:rsidRPr="002046EB">
        <w:rPr>
          <w:b/>
          <w:sz w:val="20"/>
          <w:szCs w:val="20"/>
        </w:rPr>
        <w:t xml:space="preserve">6. Tamaño de la ubicación del proveedor de servicios </w:t>
      </w:r>
    </w:p>
    <w:p w14:paraId="56793A26" w14:textId="77777777" w:rsidR="00FA3B5A" w:rsidRPr="002046EB" w:rsidRDefault="00FA3B5A" w:rsidP="00C97E7F">
      <w:pPr>
        <w:pStyle w:val="Prrafodelista"/>
        <w:numPr>
          <w:ilvl w:val="0"/>
          <w:numId w:val="27"/>
        </w:numPr>
        <w:contextualSpacing w:val="0"/>
        <w:rPr>
          <w:rFonts w:cs="Arial"/>
          <w:sz w:val="20"/>
          <w:szCs w:val="20"/>
        </w:rPr>
      </w:pPr>
      <w:r w:rsidRPr="002046EB">
        <w:rPr>
          <w:sz w:val="20"/>
          <w:szCs w:val="20"/>
        </w:rPr>
        <w:t xml:space="preserve">¿Posee o alquila el sitio para la prestación de servicios? </w:t>
      </w:r>
    </w:p>
    <w:p w14:paraId="03B8A7B0" w14:textId="77777777" w:rsidR="00FA3B5A" w:rsidRPr="002046EB" w:rsidRDefault="00FA3B5A" w:rsidP="00C97E7F">
      <w:pPr>
        <w:pStyle w:val="Prrafodelista"/>
        <w:numPr>
          <w:ilvl w:val="0"/>
          <w:numId w:val="27"/>
        </w:numPr>
        <w:contextualSpacing w:val="0"/>
        <w:rPr>
          <w:rFonts w:cs="Arial"/>
          <w:sz w:val="20"/>
          <w:szCs w:val="20"/>
        </w:rPr>
      </w:pPr>
      <w:r w:rsidRPr="002046EB">
        <w:rPr>
          <w:sz w:val="20"/>
          <w:szCs w:val="20"/>
        </w:rPr>
        <w:t xml:space="preserve">Si se alquila, ¿por cuánto tiempo es el contrato? </w:t>
      </w:r>
    </w:p>
    <w:p w14:paraId="5E05C348" w14:textId="77777777" w:rsidR="00FA3B5A" w:rsidRPr="002046EB" w:rsidRDefault="00FA3B5A" w:rsidP="00C97E7F">
      <w:pPr>
        <w:pStyle w:val="Prrafodelista"/>
        <w:numPr>
          <w:ilvl w:val="0"/>
          <w:numId w:val="27"/>
        </w:numPr>
        <w:contextualSpacing w:val="0"/>
        <w:rPr>
          <w:rFonts w:cs="Arial"/>
          <w:sz w:val="20"/>
          <w:szCs w:val="20"/>
        </w:rPr>
      </w:pPr>
      <w:r w:rsidRPr="002046EB">
        <w:rPr>
          <w:sz w:val="20"/>
          <w:szCs w:val="20"/>
        </w:rPr>
        <w:t xml:space="preserve">¿Es el lugar adecuado para proporcionar el nivel actual de servicios? </w:t>
      </w:r>
    </w:p>
    <w:p w14:paraId="1E2191C7" w14:textId="77777777" w:rsidR="004E6196" w:rsidRPr="002046EB" w:rsidRDefault="00FA3B5A" w:rsidP="00C97E7F">
      <w:pPr>
        <w:pStyle w:val="Prrafodelista"/>
        <w:numPr>
          <w:ilvl w:val="0"/>
          <w:numId w:val="27"/>
        </w:numPr>
        <w:contextualSpacing w:val="0"/>
        <w:rPr>
          <w:rFonts w:cs="Arial"/>
          <w:sz w:val="20"/>
          <w:szCs w:val="20"/>
        </w:rPr>
      </w:pPr>
      <w:r w:rsidRPr="002046EB">
        <w:rPr>
          <w:sz w:val="20"/>
          <w:szCs w:val="20"/>
        </w:rPr>
        <w:t xml:space="preserve">¿Podría aumentar la prestación de servicios en el espacio actual? Si no, ¿cuánto más espacio necesitaría? </w:t>
      </w:r>
    </w:p>
    <w:p w14:paraId="08E232FF" w14:textId="77777777" w:rsidR="00517C84" w:rsidRPr="002046EB" w:rsidRDefault="00517C84" w:rsidP="00C97E7F">
      <w:pPr>
        <w:rPr>
          <w:rFonts w:cs="Arial"/>
          <w:b/>
          <w:sz w:val="20"/>
          <w:szCs w:val="20"/>
        </w:rPr>
      </w:pPr>
    </w:p>
    <w:p w14:paraId="68CB20D9" w14:textId="77777777" w:rsidR="004E6196" w:rsidRPr="002046EB" w:rsidRDefault="00FA3B5A" w:rsidP="00C97E7F">
      <w:pPr>
        <w:rPr>
          <w:rFonts w:cs="Arial"/>
          <w:b/>
          <w:sz w:val="20"/>
          <w:szCs w:val="20"/>
        </w:rPr>
      </w:pPr>
      <w:r w:rsidRPr="002046EB">
        <w:rPr>
          <w:b/>
          <w:sz w:val="20"/>
          <w:szCs w:val="20"/>
        </w:rPr>
        <w:t xml:space="preserve">7. Volúmenes de servicios prestados </w:t>
      </w:r>
    </w:p>
    <w:p w14:paraId="53B81839" w14:textId="77777777" w:rsidR="000D4CF5" w:rsidRPr="002046EB" w:rsidRDefault="00753051" w:rsidP="000D4CF5">
      <w:pPr>
        <w:pStyle w:val="Prrafodelista"/>
        <w:numPr>
          <w:ilvl w:val="0"/>
          <w:numId w:val="28"/>
        </w:numPr>
        <w:contextualSpacing w:val="0"/>
        <w:rPr>
          <w:rFonts w:cs="Arial"/>
          <w:sz w:val="20"/>
          <w:szCs w:val="20"/>
        </w:rPr>
      </w:pPr>
      <w:r w:rsidRPr="002046EB">
        <w:rPr>
          <w:sz w:val="20"/>
          <w:szCs w:val="20"/>
        </w:rPr>
        <w:t xml:space="preserve">¿Cuántos clientes atiende en promedio por semana? </w:t>
      </w:r>
      <w:r w:rsidRPr="002046EB">
        <w:rPr>
          <w:i/>
          <w:sz w:val="20"/>
          <w:szCs w:val="20"/>
        </w:rPr>
        <w:t>(Pida cantidades aproximadas)</w:t>
      </w:r>
    </w:p>
    <w:p w14:paraId="5886120E" w14:textId="77777777" w:rsidR="00753051" w:rsidRPr="002046EB" w:rsidRDefault="000D4CF5" w:rsidP="000D4CF5">
      <w:pPr>
        <w:pStyle w:val="Prrafodelista"/>
        <w:numPr>
          <w:ilvl w:val="0"/>
          <w:numId w:val="28"/>
        </w:numPr>
        <w:contextualSpacing w:val="0"/>
        <w:rPr>
          <w:rFonts w:cs="Arial"/>
          <w:sz w:val="20"/>
          <w:szCs w:val="20"/>
        </w:rPr>
      </w:pPr>
      <w:r w:rsidRPr="002046EB">
        <w:rPr>
          <w:sz w:val="20"/>
          <w:szCs w:val="20"/>
        </w:rPr>
        <w:t xml:space="preserve">¿Cuál es su volumen promedio de negocios de los bienes y servicios principales de interés? </w:t>
      </w:r>
      <w:r w:rsidRPr="002046EB">
        <w:rPr>
          <w:i/>
          <w:sz w:val="20"/>
          <w:szCs w:val="20"/>
        </w:rPr>
        <w:t xml:space="preserve">(Pida cantidades aproximadas) </w:t>
      </w:r>
    </w:p>
    <w:p w14:paraId="2A6F8AA3" w14:textId="77777777" w:rsidR="00753051" w:rsidRPr="002046EB" w:rsidRDefault="00753051" w:rsidP="00C97E7F">
      <w:pPr>
        <w:pStyle w:val="Prrafodelista"/>
        <w:numPr>
          <w:ilvl w:val="0"/>
          <w:numId w:val="28"/>
        </w:numPr>
        <w:contextualSpacing w:val="0"/>
        <w:rPr>
          <w:rFonts w:cs="Arial"/>
          <w:sz w:val="20"/>
          <w:szCs w:val="20"/>
        </w:rPr>
      </w:pPr>
      <w:r w:rsidRPr="002046EB">
        <w:rPr>
          <w:sz w:val="20"/>
          <w:szCs w:val="20"/>
        </w:rPr>
        <w:t>¿Diferentes tipos de clientes solicitan servicios/bienes específicos? Si es así, por favor denos más detalles, especialmente en lo que tiene que ver con los servicios/bienes que solicitan los hogares desplazados.</w:t>
      </w:r>
    </w:p>
    <w:p w14:paraId="14266A1B" w14:textId="77777777" w:rsidR="004E6196" w:rsidRPr="002046EB" w:rsidRDefault="00835D0A" w:rsidP="00C97E7F">
      <w:pPr>
        <w:pStyle w:val="Prrafodelista"/>
        <w:numPr>
          <w:ilvl w:val="0"/>
          <w:numId w:val="28"/>
        </w:numPr>
        <w:contextualSpacing w:val="0"/>
        <w:rPr>
          <w:rFonts w:cs="Arial"/>
          <w:sz w:val="20"/>
          <w:szCs w:val="20"/>
        </w:rPr>
      </w:pPr>
      <w:r w:rsidRPr="002046EB">
        <w:rPr>
          <w:sz w:val="20"/>
          <w:szCs w:val="20"/>
        </w:rPr>
        <w:t xml:space="preserve">¿El volumen de bienes/servicios que vende/proporciona cambia de mes a mes? Si es así, ¿cuál es el mes(es) con el volumen más alto y el más bajo? ¿Cuáles son estos volúmenes? </w:t>
      </w:r>
      <w:r w:rsidRPr="002046EB">
        <w:rPr>
          <w:i/>
          <w:sz w:val="20"/>
          <w:szCs w:val="20"/>
        </w:rPr>
        <w:t>(Pida cantidades aproximadas)</w:t>
      </w:r>
    </w:p>
    <w:p w14:paraId="20C14DF3" w14:textId="77777777" w:rsidR="004E6196" w:rsidRPr="002046EB" w:rsidRDefault="004E6196" w:rsidP="00C97E7F">
      <w:pPr>
        <w:pStyle w:val="Prrafodelista"/>
        <w:numPr>
          <w:ilvl w:val="0"/>
          <w:numId w:val="28"/>
        </w:numPr>
        <w:contextualSpacing w:val="0"/>
        <w:rPr>
          <w:rFonts w:cs="Arial"/>
          <w:sz w:val="20"/>
          <w:szCs w:val="20"/>
        </w:rPr>
      </w:pPr>
      <w:r w:rsidRPr="002046EB">
        <w:rPr>
          <w:sz w:val="20"/>
          <w:szCs w:val="20"/>
        </w:rPr>
        <w:t>¿Por qué hay un cambio en el volumen? ¿Qué influye en esto?</w:t>
      </w:r>
    </w:p>
    <w:p w14:paraId="32D82956" w14:textId="77777777" w:rsidR="004E6196" w:rsidRPr="002046EB" w:rsidRDefault="004E6196" w:rsidP="00C97E7F">
      <w:pPr>
        <w:pStyle w:val="Prrafodelista"/>
        <w:numPr>
          <w:ilvl w:val="0"/>
          <w:numId w:val="28"/>
        </w:numPr>
        <w:contextualSpacing w:val="0"/>
        <w:rPr>
          <w:rFonts w:cs="Arial"/>
          <w:i/>
          <w:sz w:val="20"/>
          <w:szCs w:val="20"/>
        </w:rPr>
      </w:pPr>
      <w:r w:rsidRPr="002046EB">
        <w:rPr>
          <w:sz w:val="20"/>
          <w:szCs w:val="20"/>
        </w:rPr>
        <w:t xml:space="preserve">¿Qué espera que suceda en términos de ventas en los próximos meses? </w:t>
      </w:r>
      <w:r w:rsidRPr="002046EB">
        <w:rPr>
          <w:i/>
          <w:sz w:val="20"/>
          <w:szCs w:val="20"/>
        </w:rPr>
        <w:t>(Pregunte por cantidades aproximadas)</w:t>
      </w:r>
    </w:p>
    <w:p w14:paraId="29B69BB7" w14:textId="77777777" w:rsidR="005A2EC5" w:rsidRPr="002046EB" w:rsidRDefault="005A2EC5" w:rsidP="00C97E7F">
      <w:pPr>
        <w:rPr>
          <w:rFonts w:cs="Arial"/>
          <w:b/>
          <w:sz w:val="20"/>
          <w:szCs w:val="20"/>
        </w:rPr>
      </w:pPr>
    </w:p>
    <w:p w14:paraId="5D807C4B" w14:textId="77777777" w:rsidR="00BB79A5" w:rsidRPr="002046EB" w:rsidRDefault="00FA3B5A" w:rsidP="00BB79A5">
      <w:pPr>
        <w:rPr>
          <w:rFonts w:cs="Arial"/>
          <w:b/>
          <w:sz w:val="20"/>
          <w:szCs w:val="20"/>
        </w:rPr>
      </w:pPr>
      <w:r w:rsidRPr="002046EB">
        <w:rPr>
          <w:b/>
          <w:sz w:val="20"/>
          <w:szCs w:val="20"/>
        </w:rPr>
        <w:t>8. Capacidad para aumentar la oferta</w:t>
      </w:r>
      <w:r w:rsidR="004E6196" w:rsidRPr="002046EB">
        <w:rPr>
          <w:rStyle w:val="Refdenotaalpie"/>
          <w:rFonts w:cs="Arial"/>
          <w:b/>
          <w:sz w:val="20"/>
          <w:szCs w:val="20"/>
        </w:rPr>
        <w:footnoteReference w:id="2"/>
      </w:r>
      <w:r w:rsidRPr="002046EB">
        <w:rPr>
          <w:b/>
          <w:sz w:val="20"/>
          <w:szCs w:val="20"/>
        </w:rPr>
        <w:t xml:space="preserve"> (basada en el análisis de la capacidad de ampliación de los servicios)</w:t>
      </w:r>
    </w:p>
    <w:p w14:paraId="252D27A8" w14:textId="77777777" w:rsidR="004E6196" w:rsidRPr="002046EB" w:rsidRDefault="004E6196" w:rsidP="00BB79A5">
      <w:pPr>
        <w:rPr>
          <w:rFonts w:cs="Arial"/>
          <w:sz w:val="20"/>
          <w:szCs w:val="20"/>
        </w:rPr>
      </w:pPr>
      <w:r w:rsidRPr="002046EB">
        <w:rPr>
          <w:sz w:val="20"/>
          <w:szCs w:val="20"/>
        </w:rPr>
        <w:t xml:space="preserve">¿Estaría usted en condiciones de aumentar el nivel de provisión de servicios </w:t>
      </w:r>
      <w:r w:rsidRPr="002046EB">
        <w:rPr>
          <w:i/>
          <w:sz w:val="20"/>
          <w:szCs w:val="20"/>
        </w:rPr>
        <w:t>(en relación con la población objetivo de bienes que probablemente comprarían)</w:t>
      </w:r>
      <w:r w:rsidRPr="002046EB">
        <w:rPr>
          <w:sz w:val="20"/>
          <w:szCs w:val="20"/>
        </w:rPr>
        <w:t>? ¿En qué cantidad (</w:t>
      </w:r>
      <w:r w:rsidRPr="002046EB">
        <w:rPr>
          <w:i/>
          <w:sz w:val="20"/>
          <w:szCs w:val="20"/>
        </w:rPr>
        <w:t>proporcionar porcentajes – 30% o 50% dependiendo de la escala de la respuesta probable</w:t>
      </w:r>
      <w:r w:rsidRPr="002046EB">
        <w:rPr>
          <w:sz w:val="20"/>
          <w:szCs w:val="20"/>
        </w:rPr>
        <w:t>)?</w:t>
      </w:r>
    </w:p>
    <w:p w14:paraId="50572CC6" w14:textId="77777777" w:rsidR="004E6196" w:rsidRPr="002046EB" w:rsidRDefault="004E6196" w:rsidP="00C97E7F">
      <w:pPr>
        <w:pStyle w:val="Prrafodelista"/>
        <w:numPr>
          <w:ilvl w:val="0"/>
          <w:numId w:val="29"/>
        </w:numPr>
        <w:contextualSpacing w:val="0"/>
        <w:rPr>
          <w:rFonts w:cs="Arial"/>
          <w:sz w:val="20"/>
          <w:szCs w:val="20"/>
        </w:rPr>
      </w:pPr>
      <w:r w:rsidRPr="002046EB">
        <w:rPr>
          <w:sz w:val="20"/>
          <w:szCs w:val="20"/>
        </w:rPr>
        <w:t>¿Cuánto tiempo gastaría para ampliar la oferta en esta cantidad? ¿Qué debe hacer para poder ampliar su negocio?</w:t>
      </w:r>
    </w:p>
    <w:p w14:paraId="3B5D927A" w14:textId="77777777" w:rsidR="004E6196" w:rsidRPr="002046EB" w:rsidRDefault="00FB7BB4" w:rsidP="00C97E7F">
      <w:pPr>
        <w:pStyle w:val="Prrafodelista"/>
        <w:numPr>
          <w:ilvl w:val="0"/>
          <w:numId w:val="29"/>
        </w:numPr>
        <w:contextualSpacing w:val="0"/>
        <w:rPr>
          <w:rFonts w:cs="Arial"/>
          <w:sz w:val="20"/>
          <w:szCs w:val="20"/>
        </w:rPr>
      </w:pPr>
      <w:r w:rsidRPr="002046EB">
        <w:rPr>
          <w:sz w:val="20"/>
          <w:szCs w:val="20"/>
        </w:rPr>
        <w:lastRenderedPageBreak/>
        <w:t>¿Alguna vez ha tenido problemas de suministro para alguno de los productos básicos? ¿Con qué frecuencia ha sucedido? ¿Qué hizo para solucionar el problema?</w:t>
      </w:r>
    </w:p>
    <w:p w14:paraId="0FC93767" w14:textId="77777777" w:rsidR="004E6196" w:rsidRPr="002046EB" w:rsidRDefault="004E6196" w:rsidP="00C97E7F">
      <w:pPr>
        <w:pStyle w:val="Prrafodelista"/>
        <w:numPr>
          <w:ilvl w:val="0"/>
          <w:numId w:val="29"/>
        </w:numPr>
        <w:contextualSpacing w:val="0"/>
        <w:rPr>
          <w:rFonts w:cs="Arial"/>
          <w:sz w:val="20"/>
          <w:szCs w:val="20"/>
        </w:rPr>
      </w:pPr>
      <w:r w:rsidRPr="002046EB">
        <w:rPr>
          <w:sz w:val="20"/>
          <w:szCs w:val="20"/>
        </w:rPr>
        <w:t xml:space="preserve">¿El aumento de la oferta generaría algún aumento de los precios? Si es así ¿qué tanto y por cuánto tiempo? </w:t>
      </w:r>
      <w:r w:rsidRPr="002046EB">
        <w:rPr>
          <w:i/>
          <w:sz w:val="20"/>
          <w:szCs w:val="20"/>
        </w:rPr>
        <w:t>(Pregunte por un aumento de precio aproximado)</w:t>
      </w:r>
    </w:p>
    <w:p w14:paraId="355F1F2B" w14:textId="77777777" w:rsidR="004E6196" w:rsidRPr="002046EB" w:rsidRDefault="004E6196" w:rsidP="00C97E7F">
      <w:pPr>
        <w:pStyle w:val="Prrafodelista"/>
        <w:numPr>
          <w:ilvl w:val="0"/>
          <w:numId w:val="29"/>
        </w:numPr>
        <w:contextualSpacing w:val="0"/>
        <w:rPr>
          <w:rFonts w:cs="Arial"/>
          <w:sz w:val="20"/>
          <w:szCs w:val="20"/>
        </w:rPr>
      </w:pPr>
      <w:r w:rsidRPr="002046EB">
        <w:rPr>
          <w:sz w:val="20"/>
          <w:szCs w:val="20"/>
        </w:rPr>
        <w:t xml:space="preserve">¿Cuáles son los efectos probables de los aumentos de precios en la población local y desplazada? </w:t>
      </w:r>
    </w:p>
    <w:p w14:paraId="1D3B89AB" w14:textId="77777777" w:rsidR="004E6196" w:rsidRPr="002046EB" w:rsidRDefault="004E6196" w:rsidP="00C97E7F">
      <w:pPr>
        <w:pStyle w:val="Prrafodelista"/>
        <w:numPr>
          <w:ilvl w:val="0"/>
          <w:numId w:val="29"/>
        </w:numPr>
        <w:contextualSpacing w:val="0"/>
        <w:rPr>
          <w:rFonts w:cs="Arial"/>
          <w:sz w:val="20"/>
          <w:szCs w:val="20"/>
        </w:rPr>
      </w:pPr>
      <w:r w:rsidRPr="002046EB">
        <w:rPr>
          <w:sz w:val="20"/>
          <w:szCs w:val="20"/>
        </w:rPr>
        <w:t>¿Podría hacer algo para mitigar esta situación? Si es así, ¿qué?</w:t>
      </w:r>
    </w:p>
    <w:p w14:paraId="101D1ED2" w14:textId="77777777" w:rsidR="005A2EC5" w:rsidRPr="002046EB" w:rsidRDefault="005A2EC5" w:rsidP="00C97E7F">
      <w:pPr>
        <w:rPr>
          <w:rFonts w:cs="Arial"/>
          <w:b/>
          <w:sz w:val="20"/>
          <w:szCs w:val="20"/>
        </w:rPr>
      </w:pPr>
    </w:p>
    <w:p w14:paraId="48340C85" w14:textId="77777777" w:rsidR="004E6196" w:rsidRPr="002046EB" w:rsidRDefault="00FA3B5A" w:rsidP="00C97E7F">
      <w:pPr>
        <w:rPr>
          <w:rFonts w:cs="Arial"/>
          <w:b/>
          <w:sz w:val="20"/>
          <w:szCs w:val="20"/>
        </w:rPr>
      </w:pPr>
      <w:r w:rsidRPr="002046EB">
        <w:rPr>
          <w:b/>
          <w:sz w:val="20"/>
          <w:szCs w:val="20"/>
        </w:rPr>
        <w:t>9. Costos del servicio (precios de la prestación de los servicios)</w:t>
      </w:r>
    </w:p>
    <w:p w14:paraId="0FD126EE" w14:textId="77777777" w:rsidR="004E6196" w:rsidRPr="002046EB" w:rsidRDefault="004E6196" w:rsidP="00C97E7F">
      <w:pPr>
        <w:pStyle w:val="Prrafodelista"/>
        <w:numPr>
          <w:ilvl w:val="0"/>
          <w:numId w:val="30"/>
        </w:numPr>
        <w:contextualSpacing w:val="0"/>
        <w:rPr>
          <w:rFonts w:cs="Arial"/>
          <w:sz w:val="20"/>
          <w:szCs w:val="20"/>
        </w:rPr>
      </w:pPr>
      <w:r w:rsidRPr="002046EB">
        <w:rPr>
          <w:sz w:val="20"/>
          <w:szCs w:val="20"/>
        </w:rPr>
        <w:t>¿Qué ha pasado con los precios en los últimos 2 a 3 años?</w:t>
      </w:r>
    </w:p>
    <w:p w14:paraId="65CF3F6B" w14:textId="77777777" w:rsidR="004E6196" w:rsidRPr="002046EB" w:rsidRDefault="004E6196" w:rsidP="00C97E7F">
      <w:pPr>
        <w:pStyle w:val="Prrafodelista"/>
        <w:numPr>
          <w:ilvl w:val="0"/>
          <w:numId w:val="30"/>
        </w:numPr>
        <w:contextualSpacing w:val="0"/>
        <w:rPr>
          <w:rFonts w:cs="Arial"/>
          <w:sz w:val="20"/>
          <w:szCs w:val="20"/>
        </w:rPr>
      </w:pPr>
      <w:r w:rsidRPr="002046EB">
        <w:rPr>
          <w:sz w:val="20"/>
          <w:szCs w:val="20"/>
        </w:rPr>
        <w:t>¿Qué pasará con los precios en los próximos 6 meses?</w:t>
      </w:r>
    </w:p>
    <w:p w14:paraId="5AC0C63C" w14:textId="77777777" w:rsidR="005A2EC5" w:rsidRPr="002046EB" w:rsidRDefault="004E6196" w:rsidP="00C97E7F">
      <w:pPr>
        <w:pStyle w:val="Prrafodelista"/>
        <w:numPr>
          <w:ilvl w:val="0"/>
          <w:numId w:val="30"/>
        </w:numPr>
        <w:contextualSpacing w:val="0"/>
        <w:rPr>
          <w:rFonts w:cs="Arial"/>
          <w:sz w:val="20"/>
          <w:szCs w:val="20"/>
        </w:rPr>
      </w:pPr>
      <w:r w:rsidRPr="002046EB">
        <w:rPr>
          <w:sz w:val="20"/>
          <w:szCs w:val="20"/>
        </w:rPr>
        <w:t xml:space="preserve">¿Qué influye en los cambios de precios? </w:t>
      </w:r>
    </w:p>
    <w:p w14:paraId="3081C7E3" w14:textId="77777777" w:rsidR="00493F2E" w:rsidRPr="002046EB" w:rsidRDefault="00493F2E" w:rsidP="00493F2E">
      <w:pPr>
        <w:pStyle w:val="Prrafodelista"/>
        <w:contextualSpacing w:val="0"/>
        <w:rPr>
          <w:rFonts w:cs="Arial"/>
          <w:sz w:val="20"/>
          <w:szCs w:val="20"/>
        </w:rPr>
      </w:pPr>
    </w:p>
    <w:p w14:paraId="7DDE0C01" w14:textId="77777777" w:rsidR="004E6196" w:rsidRPr="002046EB" w:rsidRDefault="004E6196" w:rsidP="00C97E7F">
      <w:pPr>
        <w:rPr>
          <w:rFonts w:cs="Arial"/>
          <w:b/>
          <w:sz w:val="20"/>
          <w:szCs w:val="20"/>
        </w:rPr>
      </w:pPr>
      <w:r w:rsidRPr="002046EB">
        <w:rPr>
          <w:b/>
          <w:sz w:val="20"/>
          <w:szCs w:val="20"/>
        </w:rPr>
        <w:t xml:space="preserve">10. Pago y crédito de los clientes </w:t>
      </w:r>
    </w:p>
    <w:p w14:paraId="4A7F7993" w14:textId="77777777" w:rsidR="00AB5B37" w:rsidRPr="002046EB" w:rsidRDefault="00AB5B37" w:rsidP="00C97E7F">
      <w:pPr>
        <w:pStyle w:val="Prrafodelista"/>
        <w:numPr>
          <w:ilvl w:val="0"/>
          <w:numId w:val="31"/>
        </w:numPr>
        <w:contextualSpacing w:val="0"/>
        <w:rPr>
          <w:rFonts w:cs="Arial"/>
          <w:sz w:val="20"/>
          <w:szCs w:val="20"/>
        </w:rPr>
      </w:pPr>
      <w:r w:rsidRPr="002046EB">
        <w:rPr>
          <w:sz w:val="20"/>
          <w:szCs w:val="20"/>
        </w:rPr>
        <w:t>¿Cómo pagan los clientes por los servicios? ¿Las poblaciones desplazadas pagan por los servicios de una manera diferente a los de la comunidad de acogida? ¿Si es así, cómo?</w:t>
      </w:r>
    </w:p>
    <w:p w14:paraId="1767D5F2" w14:textId="77777777" w:rsidR="00AB5B37" w:rsidRPr="002046EB" w:rsidRDefault="00AB5B37" w:rsidP="00C97E7F">
      <w:pPr>
        <w:pStyle w:val="Prrafodelista"/>
        <w:numPr>
          <w:ilvl w:val="0"/>
          <w:numId w:val="31"/>
        </w:numPr>
        <w:contextualSpacing w:val="0"/>
        <w:rPr>
          <w:rFonts w:cs="Arial"/>
          <w:sz w:val="20"/>
          <w:szCs w:val="20"/>
        </w:rPr>
      </w:pPr>
      <w:r w:rsidRPr="002046EB">
        <w:rPr>
          <w:sz w:val="20"/>
          <w:szCs w:val="20"/>
        </w:rPr>
        <w:t xml:space="preserve">¿Ofrece un plan de pagos para los hogares que tienen dificultades para pagar? Si es así, ¿qué? </w:t>
      </w:r>
    </w:p>
    <w:p w14:paraId="05875AB7" w14:textId="42CF2AD5" w:rsidR="00AE3A3E" w:rsidRPr="002046EB" w:rsidRDefault="00FD3F14" w:rsidP="00C97E7F">
      <w:pPr>
        <w:pStyle w:val="Prrafodelista"/>
        <w:numPr>
          <w:ilvl w:val="0"/>
          <w:numId w:val="31"/>
        </w:numPr>
        <w:contextualSpacing w:val="0"/>
        <w:rPr>
          <w:rFonts w:cs="Arial"/>
          <w:sz w:val="20"/>
          <w:szCs w:val="20"/>
        </w:rPr>
      </w:pPr>
      <w:r w:rsidRPr="002046EB">
        <w:rPr>
          <w:sz w:val="20"/>
          <w:szCs w:val="20"/>
        </w:rPr>
        <w:t xml:space="preserve">¿A qué clientes les da crédito? Si no </w:t>
      </w:r>
      <w:r w:rsidR="002046EB" w:rsidRPr="002046EB">
        <w:rPr>
          <w:sz w:val="20"/>
          <w:szCs w:val="20"/>
        </w:rPr>
        <w:t>les</w:t>
      </w:r>
      <w:r w:rsidRPr="002046EB">
        <w:rPr>
          <w:sz w:val="20"/>
          <w:szCs w:val="20"/>
        </w:rPr>
        <w:t xml:space="preserve"> da crédito a todos los clientes, ¿cuáles lo reciben y por qué? y ¿en qué condiciones se los da? </w:t>
      </w:r>
    </w:p>
    <w:p w14:paraId="34AFE1FE" w14:textId="77777777" w:rsidR="004E6196" w:rsidRPr="002046EB" w:rsidRDefault="00FD3F14" w:rsidP="00C97E7F">
      <w:pPr>
        <w:pStyle w:val="Prrafodelista"/>
        <w:numPr>
          <w:ilvl w:val="0"/>
          <w:numId w:val="31"/>
        </w:numPr>
        <w:contextualSpacing w:val="0"/>
        <w:rPr>
          <w:rFonts w:cs="Arial"/>
          <w:sz w:val="20"/>
          <w:szCs w:val="20"/>
        </w:rPr>
      </w:pPr>
      <w:r w:rsidRPr="002046EB">
        <w:rPr>
          <w:sz w:val="20"/>
          <w:szCs w:val="20"/>
        </w:rPr>
        <w:t>¿Da crédito a los refugiados (comerciantes o hogares)? Si es así, ¿qué tipo, con qué frecuencia y hasta cuánto? ¿Cómo se compara esto con la población de acogida?</w:t>
      </w:r>
    </w:p>
    <w:p w14:paraId="5A7D9A00" w14:textId="77777777" w:rsidR="004E6196" w:rsidRPr="002046EB" w:rsidRDefault="004E6196" w:rsidP="00C97E7F">
      <w:pPr>
        <w:pStyle w:val="Prrafodelista"/>
        <w:numPr>
          <w:ilvl w:val="0"/>
          <w:numId w:val="31"/>
        </w:numPr>
        <w:contextualSpacing w:val="0"/>
        <w:rPr>
          <w:rFonts w:cs="Arial"/>
          <w:sz w:val="20"/>
          <w:szCs w:val="20"/>
        </w:rPr>
      </w:pPr>
      <w:r w:rsidRPr="002046EB">
        <w:rPr>
          <w:sz w:val="20"/>
          <w:szCs w:val="20"/>
        </w:rPr>
        <w:t xml:space="preserve">¿Pueden los refugiados acceder fácilmente a crédito de la mayoría de los proveedores de crédito? </w:t>
      </w:r>
    </w:p>
    <w:p w14:paraId="1F89CBD7" w14:textId="77777777" w:rsidR="004E6196" w:rsidRPr="002046EB" w:rsidRDefault="004E6196" w:rsidP="00C97E7F">
      <w:pPr>
        <w:pStyle w:val="Prrafodelista"/>
        <w:numPr>
          <w:ilvl w:val="0"/>
          <w:numId w:val="31"/>
        </w:numPr>
        <w:contextualSpacing w:val="0"/>
        <w:rPr>
          <w:rFonts w:cs="Arial"/>
          <w:sz w:val="20"/>
          <w:szCs w:val="20"/>
        </w:rPr>
      </w:pPr>
      <w:r w:rsidRPr="002046EB">
        <w:rPr>
          <w:sz w:val="20"/>
          <w:szCs w:val="20"/>
        </w:rPr>
        <w:t xml:space="preserve">¿Para qué usan el crédito los refugiados? </w:t>
      </w:r>
    </w:p>
    <w:p w14:paraId="045DC8C8" w14:textId="77777777" w:rsidR="004E6196" w:rsidRPr="002046EB" w:rsidRDefault="004E6196" w:rsidP="00C97E7F">
      <w:pPr>
        <w:pStyle w:val="Prrafodelista"/>
        <w:numPr>
          <w:ilvl w:val="0"/>
          <w:numId w:val="31"/>
        </w:numPr>
        <w:contextualSpacing w:val="0"/>
        <w:rPr>
          <w:rFonts w:cs="Arial"/>
          <w:sz w:val="20"/>
          <w:szCs w:val="20"/>
        </w:rPr>
      </w:pPr>
      <w:r w:rsidRPr="002046EB">
        <w:rPr>
          <w:sz w:val="20"/>
          <w:szCs w:val="20"/>
        </w:rPr>
        <w:t>¿Pagan el crédito? Si no, ¿por qué no? En caso afirmativo, ¿qué les permite hacerlo?</w:t>
      </w:r>
    </w:p>
    <w:p w14:paraId="1CEC53AF" w14:textId="77777777" w:rsidR="005A2EC5" w:rsidRPr="002046EB" w:rsidRDefault="005A2EC5" w:rsidP="00C97E7F">
      <w:pPr>
        <w:rPr>
          <w:rFonts w:cs="Arial"/>
          <w:b/>
          <w:sz w:val="20"/>
          <w:szCs w:val="20"/>
        </w:rPr>
      </w:pPr>
    </w:p>
    <w:p w14:paraId="31532ECD" w14:textId="77777777" w:rsidR="000C5756" w:rsidRPr="002046EB" w:rsidRDefault="000C5756" w:rsidP="00C97E7F">
      <w:pPr>
        <w:rPr>
          <w:rFonts w:cs="Arial"/>
          <w:b/>
          <w:sz w:val="20"/>
          <w:szCs w:val="20"/>
        </w:rPr>
      </w:pPr>
      <w:r w:rsidRPr="002046EB">
        <w:rPr>
          <w:b/>
          <w:sz w:val="20"/>
          <w:szCs w:val="20"/>
        </w:rPr>
        <w:t>11. Servicios e infraestructura necesarios para que funcione el negocio</w:t>
      </w:r>
    </w:p>
    <w:p w14:paraId="5F373A39" w14:textId="77777777" w:rsidR="000C5756" w:rsidRPr="002046EB" w:rsidRDefault="001C5CC1" w:rsidP="005E0B20">
      <w:pPr>
        <w:pStyle w:val="Prrafodelista"/>
        <w:numPr>
          <w:ilvl w:val="0"/>
          <w:numId w:val="41"/>
        </w:numPr>
        <w:rPr>
          <w:rFonts w:cs="Arial"/>
          <w:sz w:val="20"/>
          <w:szCs w:val="20"/>
        </w:rPr>
      </w:pPr>
      <w:r w:rsidRPr="002046EB">
        <w:rPr>
          <w:sz w:val="20"/>
          <w:szCs w:val="20"/>
        </w:rPr>
        <w:t xml:space="preserve">¿Qué servicios, organismos reguladores e infraestructura son </w:t>
      </w:r>
      <w:r w:rsidRPr="002046EB">
        <w:rPr>
          <w:b/>
          <w:sz w:val="20"/>
          <w:szCs w:val="20"/>
        </w:rPr>
        <w:t>una prioridad</w:t>
      </w:r>
      <w:r w:rsidRPr="002046EB">
        <w:rPr>
          <w:sz w:val="20"/>
          <w:szCs w:val="20"/>
        </w:rPr>
        <w:t xml:space="preserve"> para que su negocio pueda funcionar de manera eficiente y eficaz? </w:t>
      </w:r>
      <w:r w:rsidRPr="002046EB">
        <w:rPr>
          <w:i/>
          <w:sz w:val="20"/>
          <w:szCs w:val="20"/>
        </w:rPr>
        <w:t>(Considere los servicios de comunicaciones: internet, radio, red telefónica, servicios financieros, transporte, permisos de negocios, pase de circulación, liquidez en efectivo, mano de obra calificada, regulación del mercado, etc.)</w:t>
      </w:r>
      <w:r w:rsidRPr="002046EB">
        <w:rPr>
          <w:sz w:val="20"/>
          <w:szCs w:val="20"/>
        </w:rPr>
        <w:t xml:space="preserve"> </w:t>
      </w:r>
    </w:p>
    <w:p w14:paraId="64C18F0C" w14:textId="77777777" w:rsidR="000C5756" w:rsidRPr="002046EB" w:rsidRDefault="005E0B20" w:rsidP="005E0B20">
      <w:pPr>
        <w:pStyle w:val="Prrafodelista"/>
        <w:numPr>
          <w:ilvl w:val="0"/>
          <w:numId w:val="41"/>
        </w:numPr>
        <w:rPr>
          <w:rFonts w:cs="Arial"/>
          <w:sz w:val="20"/>
          <w:szCs w:val="20"/>
        </w:rPr>
      </w:pPr>
      <w:r w:rsidRPr="002046EB">
        <w:rPr>
          <w:sz w:val="20"/>
          <w:szCs w:val="20"/>
        </w:rPr>
        <w:t>¿Están disponibles estos servicios e infraestructura? Si no, ¿por qué no?</w:t>
      </w:r>
    </w:p>
    <w:p w14:paraId="7099A03D" w14:textId="77777777" w:rsidR="009A147C" w:rsidRPr="002046EB" w:rsidRDefault="009A147C" w:rsidP="00621683">
      <w:pPr>
        <w:rPr>
          <w:rFonts w:cs="Arial"/>
          <w:sz w:val="20"/>
          <w:szCs w:val="20"/>
        </w:rPr>
      </w:pPr>
    </w:p>
    <w:p w14:paraId="50A53F0B" w14:textId="77777777" w:rsidR="009A147C" w:rsidRPr="002046EB" w:rsidRDefault="009A147C" w:rsidP="00621683">
      <w:pPr>
        <w:rPr>
          <w:rFonts w:cs="Arial"/>
          <w:b/>
          <w:sz w:val="20"/>
          <w:szCs w:val="20"/>
        </w:rPr>
      </w:pPr>
      <w:r w:rsidRPr="002046EB">
        <w:rPr>
          <w:b/>
          <w:sz w:val="20"/>
          <w:szCs w:val="20"/>
        </w:rPr>
        <w:t>12. Acceso, seguridad y protección</w:t>
      </w:r>
    </w:p>
    <w:p w14:paraId="6E705EA3" w14:textId="77777777" w:rsidR="00527178" w:rsidRPr="002046EB" w:rsidRDefault="00453D27" w:rsidP="00453D27">
      <w:pPr>
        <w:pStyle w:val="Prrafodelista"/>
        <w:numPr>
          <w:ilvl w:val="0"/>
          <w:numId w:val="42"/>
        </w:numPr>
        <w:rPr>
          <w:rFonts w:cs="Arial"/>
          <w:sz w:val="20"/>
          <w:szCs w:val="20"/>
        </w:rPr>
      </w:pPr>
      <w:r w:rsidRPr="002046EB">
        <w:rPr>
          <w:sz w:val="20"/>
          <w:szCs w:val="20"/>
        </w:rPr>
        <w:t xml:space="preserve">¿Su empresa se encuentra en un lugar seguro? </w:t>
      </w:r>
    </w:p>
    <w:p w14:paraId="67EB84A7" w14:textId="77777777" w:rsidR="00453D27" w:rsidRPr="002046EB" w:rsidRDefault="00453D27" w:rsidP="00453D27">
      <w:pPr>
        <w:pStyle w:val="Prrafodelista"/>
        <w:numPr>
          <w:ilvl w:val="0"/>
          <w:numId w:val="42"/>
        </w:numPr>
        <w:rPr>
          <w:rFonts w:cs="Arial"/>
          <w:sz w:val="20"/>
          <w:szCs w:val="20"/>
        </w:rPr>
      </w:pPr>
      <w:r w:rsidRPr="002046EB">
        <w:rPr>
          <w:sz w:val="20"/>
          <w:szCs w:val="20"/>
        </w:rPr>
        <w:t>¿Los adultos, jóvenes, ancianos y niños varones y mujeres pueden acceder a sus instalaciones de forma segura y sin discriminación?</w:t>
      </w:r>
    </w:p>
    <w:p w14:paraId="514CFB2B" w14:textId="77777777" w:rsidR="005E0B20" w:rsidRPr="002046EB" w:rsidRDefault="005E0B20" w:rsidP="00453D27">
      <w:pPr>
        <w:pStyle w:val="Prrafodelista"/>
        <w:numPr>
          <w:ilvl w:val="0"/>
          <w:numId w:val="42"/>
        </w:numPr>
        <w:rPr>
          <w:rFonts w:cs="Arial"/>
          <w:sz w:val="20"/>
          <w:szCs w:val="20"/>
        </w:rPr>
      </w:pPr>
      <w:r w:rsidRPr="002046EB">
        <w:rPr>
          <w:sz w:val="20"/>
          <w:szCs w:val="20"/>
        </w:rPr>
        <w:t>¿Hay suficiente transporte para que los clientes accedan a su negocio? Si no, ¿por qué no? ¿Qué se puede hacer para mejorar el acceso?</w:t>
      </w:r>
    </w:p>
    <w:p w14:paraId="114C8E2B" w14:textId="77777777" w:rsidR="005E0B20" w:rsidRPr="002046EB" w:rsidRDefault="005E0B20" w:rsidP="00453D27">
      <w:pPr>
        <w:pStyle w:val="Prrafodelista"/>
        <w:numPr>
          <w:ilvl w:val="0"/>
          <w:numId w:val="42"/>
        </w:numPr>
        <w:rPr>
          <w:rFonts w:cs="Arial"/>
          <w:sz w:val="20"/>
          <w:szCs w:val="20"/>
        </w:rPr>
      </w:pPr>
      <w:r w:rsidRPr="002046EB">
        <w:rPr>
          <w:sz w:val="20"/>
          <w:szCs w:val="20"/>
        </w:rPr>
        <w:t>¿Hay alguna preocupación de acceso o protección que enfrenten sus clientes o su personal? Si es así, ¿cuáles son? y ¿podrían mitigarse?</w:t>
      </w:r>
    </w:p>
    <w:p w14:paraId="40F6D087" w14:textId="77777777" w:rsidR="001C5CC1" w:rsidRPr="002046EB" w:rsidRDefault="001C5CC1" w:rsidP="00C97E7F">
      <w:pPr>
        <w:rPr>
          <w:rFonts w:cs="Arial"/>
          <w:b/>
          <w:sz w:val="20"/>
          <w:szCs w:val="20"/>
        </w:rPr>
      </w:pPr>
    </w:p>
    <w:p w14:paraId="57AA9AC4" w14:textId="77777777" w:rsidR="004E6196" w:rsidRPr="002046EB" w:rsidRDefault="004E6196" w:rsidP="00C97E7F">
      <w:pPr>
        <w:rPr>
          <w:rFonts w:cs="Arial"/>
          <w:b/>
          <w:sz w:val="20"/>
          <w:szCs w:val="20"/>
        </w:rPr>
      </w:pPr>
      <w:r w:rsidRPr="002046EB">
        <w:rPr>
          <w:b/>
          <w:sz w:val="20"/>
          <w:szCs w:val="20"/>
        </w:rPr>
        <w:t>13.  El juicio de los proveedores de servicios sobre la situación general y el futuro</w:t>
      </w:r>
    </w:p>
    <w:p w14:paraId="4700353B" w14:textId="77777777" w:rsidR="004E6196" w:rsidRPr="002046EB" w:rsidRDefault="004E6196" w:rsidP="00C97E7F">
      <w:pPr>
        <w:pStyle w:val="Prrafodelista"/>
        <w:numPr>
          <w:ilvl w:val="0"/>
          <w:numId w:val="32"/>
        </w:numPr>
        <w:contextualSpacing w:val="0"/>
        <w:rPr>
          <w:rFonts w:cs="Arial"/>
          <w:sz w:val="20"/>
          <w:szCs w:val="20"/>
        </w:rPr>
      </w:pPr>
      <w:r w:rsidRPr="002046EB">
        <w:rPr>
          <w:sz w:val="20"/>
          <w:szCs w:val="20"/>
        </w:rPr>
        <w:t xml:space="preserve">Si hubiera un aumento de la demanda de servicios; </w:t>
      </w:r>
    </w:p>
    <w:p w14:paraId="6E070514" w14:textId="77777777" w:rsidR="004E6196" w:rsidRPr="002046EB" w:rsidRDefault="004E6196" w:rsidP="00330DD9">
      <w:pPr>
        <w:pStyle w:val="Prrafodelista"/>
        <w:numPr>
          <w:ilvl w:val="1"/>
          <w:numId w:val="32"/>
        </w:numPr>
        <w:contextualSpacing w:val="0"/>
        <w:rPr>
          <w:rFonts w:cs="Arial"/>
          <w:sz w:val="20"/>
          <w:szCs w:val="20"/>
        </w:rPr>
      </w:pPr>
      <w:r w:rsidRPr="002046EB">
        <w:rPr>
          <w:sz w:val="20"/>
          <w:szCs w:val="20"/>
        </w:rPr>
        <w:t xml:space="preserve">¿Podrían los proveedores de servicios como usted aumentar el nivel de servicio con la misma calidad?  ¿Qué se puede hacer para ayudar a los proveedores de servicios a aumentar el volumen? </w:t>
      </w:r>
    </w:p>
    <w:p w14:paraId="1E5AB8A5" w14:textId="77777777" w:rsidR="004E6196" w:rsidRPr="002046EB" w:rsidRDefault="00330DD9" w:rsidP="00330DD9">
      <w:pPr>
        <w:pStyle w:val="Prrafodelista"/>
        <w:numPr>
          <w:ilvl w:val="1"/>
          <w:numId w:val="32"/>
        </w:numPr>
        <w:contextualSpacing w:val="0"/>
        <w:rPr>
          <w:rFonts w:cs="Arial"/>
          <w:sz w:val="20"/>
          <w:szCs w:val="20"/>
        </w:rPr>
      </w:pPr>
      <w:r w:rsidRPr="002046EB">
        <w:rPr>
          <w:sz w:val="20"/>
          <w:szCs w:val="20"/>
        </w:rPr>
        <w:t>¿Es probable que nuevos proveedores de servicios entren en el mercado de referencia? Si es así, ¿quiénes son estos proveedores de servicios y dónde estarán ubicados? ¿Nos puede dar los datos de contacto de algunos de estos proveedores?</w:t>
      </w:r>
    </w:p>
    <w:p w14:paraId="196A4678" w14:textId="77777777" w:rsidR="004E6196" w:rsidRPr="002046EB" w:rsidRDefault="004E6196" w:rsidP="00C97E7F">
      <w:pPr>
        <w:pStyle w:val="Prrafodelista"/>
        <w:numPr>
          <w:ilvl w:val="0"/>
          <w:numId w:val="32"/>
        </w:numPr>
        <w:contextualSpacing w:val="0"/>
        <w:rPr>
          <w:rFonts w:cs="Arial"/>
          <w:sz w:val="20"/>
          <w:szCs w:val="20"/>
        </w:rPr>
      </w:pPr>
      <w:r w:rsidRPr="002046EB">
        <w:rPr>
          <w:sz w:val="20"/>
          <w:szCs w:val="20"/>
        </w:rPr>
        <w:t>Si los refugiados tuvieran que recibir dinero en efectivo para poder acceder a los servicios que necesitan, en lugar de recibir servicios a través de agentes humanitarios, ¿qué servicios cree que son más importantes?</w:t>
      </w:r>
    </w:p>
    <w:p w14:paraId="1D1E29BC" w14:textId="77777777" w:rsidR="004E6196" w:rsidRPr="002046EB" w:rsidRDefault="004E6196" w:rsidP="00527178">
      <w:pPr>
        <w:pStyle w:val="Prrafodelista"/>
        <w:numPr>
          <w:ilvl w:val="0"/>
          <w:numId w:val="32"/>
        </w:numPr>
        <w:contextualSpacing w:val="0"/>
        <w:rPr>
          <w:rFonts w:cs="Arial"/>
          <w:sz w:val="20"/>
          <w:szCs w:val="20"/>
        </w:rPr>
      </w:pPr>
      <w:r w:rsidRPr="002046EB">
        <w:rPr>
          <w:sz w:val="20"/>
          <w:szCs w:val="20"/>
        </w:rPr>
        <w:t xml:space="preserve">¿Qué piensa de la idea de dar dinero en efectivo a los refugiados en lugar de bienes y servicios? ¿Cómo cree que afectará su negocio? ¿Cómo espera que esto afecte la seguridad en la zona? </w:t>
      </w:r>
    </w:p>
    <w:p w14:paraId="2933D75B" w14:textId="77777777" w:rsidR="004E6196" w:rsidRPr="002046EB" w:rsidRDefault="004E6196" w:rsidP="00C97E7F">
      <w:pPr>
        <w:rPr>
          <w:rFonts w:eastAsiaTheme="majorEastAsia" w:cs="Arial"/>
          <w:b/>
          <w:bCs/>
          <w:color w:val="5B9BD5" w:themeColor="accent1"/>
          <w:sz w:val="20"/>
          <w:szCs w:val="20"/>
        </w:rPr>
      </w:pPr>
    </w:p>
    <w:sectPr w:rsidR="004E6196" w:rsidRPr="002046EB" w:rsidSect="00504FAC">
      <w:headerReference w:type="default" r:id="rId13"/>
      <w:footerReference w:type="default" r:id="rId14"/>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354F4" w14:textId="77777777" w:rsidR="00797F26" w:rsidRDefault="00797F26" w:rsidP="00B43235">
      <w:r>
        <w:separator/>
      </w:r>
    </w:p>
  </w:endnote>
  <w:endnote w:type="continuationSeparator" w:id="0">
    <w:p w14:paraId="274E0B4F" w14:textId="77777777" w:rsidR="00797F26" w:rsidRDefault="00797F26" w:rsidP="00B4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variable"/>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129155830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5ED7967B" w14:textId="77777777" w:rsidR="00464A58" w:rsidRPr="00464A58" w:rsidRDefault="00464A58">
            <w:pPr>
              <w:pStyle w:val="Piedepgina"/>
              <w:jc w:val="right"/>
              <w:rPr>
                <w:rFonts w:ascii="Arial" w:hAnsi="Arial" w:cs="Arial"/>
                <w:sz w:val="16"/>
                <w:szCs w:val="16"/>
              </w:rPr>
            </w:pPr>
            <w:r>
              <w:t xml:space="preserve">Página </w:t>
            </w:r>
            <w:r w:rsidRPr="00464A58">
              <w:rPr>
                <w:rFonts w:ascii="Arial" w:hAnsi="Arial" w:cs="Arial"/>
                <w:b/>
                <w:bCs/>
                <w:sz w:val="16"/>
                <w:szCs w:val="16"/>
              </w:rPr>
              <w:fldChar w:fldCharType="begin"/>
            </w:r>
            <w:r w:rsidRPr="00464A58">
              <w:rPr>
                <w:rFonts w:ascii="Arial" w:hAnsi="Arial" w:cs="Arial"/>
                <w:b/>
                <w:bCs/>
                <w:sz w:val="16"/>
                <w:szCs w:val="16"/>
              </w:rPr>
              <w:instrText xml:space="preserve"> PAGE </w:instrText>
            </w:r>
            <w:r w:rsidRPr="00464A58">
              <w:rPr>
                <w:rFonts w:ascii="Arial" w:hAnsi="Arial" w:cs="Arial"/>
                <w:b/>
                <w:bCs/>
                <w:sz w:val="16"/>
                <w:szCs w:val="16"/>
              </w:rPr>
              <w:fldChar w:fldCharType="separate"/>
            </w:r>
            <w:r w:rsidR="00960A66">
              <w:rPr>
                <w:rFonts w:ascii="Arial" w:hAnsi="Arial" w:cs="Arial"/>
                <w:b/>
                <w:bCs/>
                <w:sz w:val="16"/>
                <w:szCs w:val="16"/>
              </w:rPr>
              <w:t>1</w:t>
            </w:r>
            <w:r w:rsidRPr="00464A58">
              <w:rPr>
                <w:rFonts w:ascii="Arial" w:hAnsi="Arial" w:cs="Arial"/>
                <w:b/>
                <w:bCs/>
                <w:sz w:val="16"/>
                <w:szCs w:val="16"/>
              </w:rPr>
              <w:fldChar w:fldCharType="end"/>
            </w:r>
            <w:r>
              <w:t xml:space="preserve"> de </w:t>
            </w:r>
            <w:r w:rsidRPr="00464A58">
              <w:rPr>
                <w:rFonts w:ascii="Arial" w:hAnsi="Arial" w:cs="Arial"/>
                <w:b/>
                <w:bCs/>
                <w:sz w:val="16"/>
                <w:szCs w:val="16"/>
              </w:rPr>
              <w:fldChar w:fldCharType="begin"/>
            </w:r>
            <w:r w:rsidRPr="00464A58">
              <w:rPr>
                <w:rFonts w:ascii="Arial" w:hAnsi="Arial" w:cs="Arial"/>
                <w:b/>
                <w:bCs/>
                <w:sz w:val="16"/>
                <w:szCs w:val="16"/>
              </w:rPr>
              <w:instrText xml:space="preserve"> NUMPAGES  </w:instrText>
            </w:r>
            <w:r w:rsidRPr="00464A58">
              <w:rPr>
                <w:rFonts w:ascii="Arial" w:hAnsi="Arial" w:cs="Arial"/>
                <w:b/>
                <w:bCs/>
                <w:sz w:val="16"/>
                <w:szCs w:val="16"/>
              </w:rPr>
              <w:fldChar w:fldCharType="separate"/>
            </w:r>
            <w:r w:rsidR="00960A66">
              <w:rPr>
                <w:rFonts w:ascii="Arial" w:hAnsi="Arial" w:cs="Arial"/>
                <w:b/>
                <w:bCs/>
                <w:sz w:val="16"/>
                <w:szCs w:val="16"/>
              </w:rPr>
              <w:t>3</w:t>
            </w:r>
            <w:r w:rsidRPr="00464A58">
              <w:rPr>
                <w:rFonts w:ascii="Arial" w:hAnsi="Arial" w:cs="Arial"/>
                <w:b/>
                <w:bCs/>
                <w:sz w:val="16"/>
                <w:szCs w:val="16"/>
              </w:rPr>
              <w:fldChar w:fldCharType="end"/>
            </w:r>
          </w:p>
        </w:sdtContent>
      </w:sdt>
    </w:sdtContent>
  </w:sdt>
  <w:p w14:paraId="0FB4E732" w14:textId="77777777" w:rsidR="00464A58" w:rsidRDefault="00464A5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24EAB" w14:textId="77777777" w:rsidR="00797F26" w:rsidRDefault="00797F26" w:rsidP="00B43235">
      <w:r>
        <w:separator/>
      </w:r>
    </w:p>
  </w:footnote>
  <w:footnote w:type="continuationSeparator" w:id="0">
    <w:p w14:paraId="588E2338" w14:textId="77777777" w:rsidR="00797F26" w:rsidRDefault="00797F26" w:rsidP="00B43235">
      <w:r>
        <w:continuationSeparator/>
      </w:r>
    </w:p>
  </w:footnote>
  <w:footnote w:id="1">
    <w:p w14:paraId="6638649F" w14:textId="1DA4EDA2" w:rsidR="00BF18C0" w:rsidRPr="00BF18C0" w:rsidRDefault="00BF18C0">
      <w:pPr>
        <w:pStyle w:val="Textonotapie"/>
        <w:rPr>
          <w:sz w:val="20"/>
          <w:szCs w:val="20"/>
        </w:rPr>
      </w:pPr>
      <w:r>
        <w:rPr>
          <w:rStyle w:val="Refdenotaalpie"/>
          <w:sz w:val="20"/>
          <w:szCs w:val="20"/>
        </w:rPr>
        <w:footnoteRef/>
      </w:r>
      <w:r>
        <w:rPr>
          <w:sz w:val="20"/>
          <w:szCs w:val="20"/>
        </w:rPr>
        <w:t xml:space="preserve"> Al entrevistar a las empresas de servicios de agua para la evaluación del mercado local de agua, estas preguntas requieren cierta adaptación, pero la entrevista se puede realizar </w:t>
      </w:r>
      <w:r w:rsidR="002046EB">
        <w:rPr>
          <w:sz w:val="20"/>
          <w:szCs w:val="20"/>
        </w:rPr>
        <w:t>alrededor</w:t>
      </w:r>
      <w:r>
        <w:rPr>
          <w:sz w:val="20"/>
          <w:szCs w:val="20"/>
        </w:rPr>
        <w:t xml:space="preserve"> de los mismos temas principales.  </w:t>
      </w:r>
    </w:p>
  </w:footnote>
  <w:footnote w:id="2">
    <w:p w14:paraId="1C7918FB" w14:textId="77777777" w:rsidR="004E6196" w:rsidRPr="00CF3F26" w:rsidRDefault="004E6196" w:rsidP="004E6196">
      <w:pPr>
        <w:pStyle w:val="Textonotapie"/>
        <w:rPr>
          <w:rFonts w:asciiTheme="minorHAnsi" w:hAnsiTheme="minorHAnsi" w:cs="Arial"/>
          <w:sz w:val="16"/>
          <w:szCs w:val="16"/>
        </w:rPr>
      </w:pPr>
      <w:r>
        <w:rPr>
          <w:rStyle w:val="Refdenotaalpie"/>
          <w:rFonts w:asciiTheme="minorHAnsi" w:hAnsiTheme="minorHAnsi" w:cs="Arial"/>
          <w:sz w:val="16"/>
          <w:szCs w:val="16"/>
        </w:rPr>
        <w:footnoteRef/>
      </w:r>
      <w:r>
        <w:rPr>
          <w:rFonts w:asciiTheme="minorHAnsi" w:hAnsiTheme="minorHAnsi"/>
          <w:sz w:val="16"/>
          <w:szCs w:val="16"/>
        </w:rPr>
        <w:t xml:space="preserve"> Nota para el equipo de evaluación – si desea saber si el(los) comerciante(s) puede(n) aumentar su suministro en cierta cantidad, incluirla aquí en esta sección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C0238" w14:textId="77777777" w:rsidR="00453737" w:rsidRPr="00CA6936" w:rsidRDefault="00CA6936" w:rsidP="003532EC">
    <w:pPr>
      <w:pStyle w:val="Encabezado"/>
      <w:rPr>
        <w:rFonts w:ascii="Arial" w:hAnsi="Arial" w:cs="Arial"/>
        <w:b/>
        <w:color w:val="2E74B5" w:themeColor="accent1" w:themeShade="BF"/>
      </w:rPr>
    </w:pPr>
    <w:r>
      <w:rPr>
        <w:rFonts w:ascii="Arial" w:hAnsi="Arial"/>
        <w:b/>
        <w:color w:val="2E74B5" w:themeColor="accent1" w:themeShade="BF"/>
      </w:rPr>
      <w:t>Guía y Kit de herramientas de MSMA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0BE4"/>
    <w:multiLevelType w:val="hybridMultilevel"/>
    <w:tmpl w:val="FCEA503A"/>
    <w:lvl w:ilvl="0" w:tplc="3A3A2294">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 w15:restartNumberingAfterBreak="0">
    <w:nsid w:val="018F7C42"/>
    <w:multiLevelType w:val="hybridMultilevel"/>
    <w:tmpl w:val="9DF422E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1459A"/>
    <w:multiLevelType w:val="hybridMultilevel"/>
    <w:tmpl w:val="90E04CA6"/>
    <w:lvl w:ilvl="0" w:tplc="339C5E30">
      <w:start w:val="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B077F"/>
    <w:multiLevelType w:val="hybridMultilevel"/>
    <w:tmpl w:val="A332216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15122"/>
    <w:multiLevelType w:val="hybridMultilevel"/>
    <w:tmpl w:val="BC743AF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D1B13"/>
    <w:multiLevelType w:val="hybridMultilevel"/>
    <w:tmpl w:val="877E77B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FE2253"/>
    <w:multiLevelType w:val="hybridMultilevel"/>
    <w:tmpl w:val="B670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55D8A"/>
    <w:multiLevelType w:val="hybridMultilevel"/>
    <w:tmpl w:val="8C3A08D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F39A4"/>
    <w:multiLevelType w:val="hybridMultilevel"/>
    <w:tmpl w:val="01E63F7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D66B0"/>
    <w:multiLevelType w:val="hybridMultilevel"/>
    <w:tmpl w:val="7D28E9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0864BA"/>
    <w:multiLevelType w:val="hybridMultilevel"/>
    <w:tmpl w:val="A332216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D110C"/>
    <w:multiLevelType w:val="hybridMultilevel"/>
    <w:tmpl w:val="AD7E6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61206"/>
    <w:multiLevelType w:val="hybridMultilevel"/>
    <w:tmpl w:val="7688B0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187AA2"/>
    <w:multiLevelType w:val="hybridMultilevel"/>
    <w:tmpl w:val="ECB45556"/>
    <w:lvl w:ilvl="0" w:tplc="9A0092DE">
      <w:start w:val="1"/>
      <w:numFmt w:val="bullet"/>
      <w:lvlText w:val="-"/>
      <w:lvlJc w:val="left"/>
      <w:pPr>
        <w:ind w:left="720" w:hanging="360"/>
      </w:pPr>
      <w:rPr>
        <w:rFonts w:ascii="Gill Sans MT" w:eastAsiaTheme="minorEastAsia" w:hAnsi="Gill Sans MT"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430CD"/>
    <w:multiLevelType w:val="hybridMultilevel"/>
    <w:tmpl w:val="FE72E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9F7171"/>
    <w:multiLevelType w:val="hybridMultilevel"/>
    <w:tmpl w:val="7BB2DA44"/>
    <w:lvl w:ilvl="0" w:tplc="D85846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35755"/>
    <w:multiLevelType w:val="hybridMultilevel"/>
    <w:tmpl w:val="36804D0A"/>
    <w:lvl w:ilvl="0" w:tplc="25660986">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BFA5F69"/>
    <w:multiLevelType w:val="hybridMultilevel"/>
    <w:tmpl w:val="4ABA2566"/>
    <w:lvl w:ilvl="0" w:tplc="9ABA414C">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21729"/>
    <w:multiLevelType w:val="hybridMultilevel"/>
    <w:tmpl w:val="CBE6E8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261886"/>
    <w:multiLevelType w:val="hybridMultilevel"/>
    <w:tmpl w:val="EC842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40901"/>
    <w:multiLevelType w:val="hybridMultilevel"/>
    <w:tmpl w:val="873C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40217"/>
    <w:multiLevelType w:val="hybridMultilevel"/>
    <w:tmpl w:val="BD90DBD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B615FE"/>
    <w:multiLevelType w:val="hybridMultilevel"/>
    <w:tmpl w:val="CBE6E8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E4F9C"/>
    <w:multiLevelType w:val="hybridMultilevel"/>
    <w:tmpl w:val="BC7EE31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A5A4E"/>
    <w:multiLevelType w:val="hybridMultilevel"/>
    <w:tmpl w:val="764A7F0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F42782"/>
    <w:multiLevelType w:val="hybridMultilevel"/>
    <w:tmpl w:val="AF6E9358"/>
    <w:lvl w:ilvl="0" w:tplc="038E9E9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CD2019"/>
    <w:multiLevelType w:val="hybridMultilevel"/>
    <w:tmpl w:val="44D29FAE"/>
    <w:lvl w:ilvl="0" w:tplc="0409000B">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D587020"/>
    <w:multiLevelType w:val="hybridMultilevel"/>
    <w:tmpl w:val="906858F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928AF"/>
    <w:multiLevelType w:val="hybridMultilevel"/>
    <w:tmpl w:val="CBE6E8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F6E3D"/>
    <w:multiLevelType w:val="hybridMultilevel"/>
    <w:tmpl w:val="F6E2D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572B2"/>
    <w:multiLevelType w:val="hybridMultilevel"/>
    <w:tmpl w:val="D744C3F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92E24"/>
    <w:multiLevelType w:val="hybridMultilevel"/>
    <w:tmpl w:val="92F4254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23CBF"/>
    <w:multiLevelType w:val="hybridMultilevel"/>
    <w:tmpl w:val="23BEB7AC"/>
    <w:lvl w:ilvl="0" w:tplc="1846AAD6">
      <w:numFmt w:val="bullet"/>
      <w:lvlText w:val=""/>
      <w:lvlJc w:val="left"/>
      <w:pPr>
        <w:ind w:left="36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9360CD"/>
    <w:multiLevelType w:val="hybridMultilevel"/>
    <w:tmpl w:val="C56AEB1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AD7C3D"/>
    <w:multiLevelType w:val="hybridMultilevel"/>
    <w:tmpl w:val="F5927E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3589D"/>
    <w:multiLevelType w:val="hybridMultilevel"/>
    <w:tmpl w:val="7B26D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12A25"/>
    <w:multiLevelType w:val="hybridMultilevel"/>
    <w:tmpl w:val="915886B6"/>
    <w:lvl w:ilvl="0" w:tplc="0409000F">
      <w:start w:val="1"/>
      <w:numFmt w:val="decimal"/>
      <w:lvlText w:val="%1."/>
      <w:lvlJc w:val="left"/>
      <w:pPr>
        <w:ind w:left="720" w:hanging="360"/>
      </w:pPr>
      <w:rPr>
        <w:rFonts w:hint="default"/>
      </w:rPr>
    </w:lvl>
    <w:lvl w:ilvl="1" w:tplc="DAFEE41A">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20DCF"/>
    <w:multiLevelType w:val="hybridMultilevel"/>
    <w:tmpl w:val="C478D79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740F27A4"/>
    <w:multiLevelType w:val="hybridMultilevel"/>
    <w:tmpl w:val="87EAC10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93D1C"/>
    <w:multiLevelType w:val="hybridMultilevel"/>
    <w:tmpl w:val="1954EBCC"/>
    <w:lvl w:ilvl="0" w:tplc="D85846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283EC2"/>
    <w:multiLevelType w:val="hybridMultilevel"/>
    <w:tmpl w:val="BEC2B40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43868"/>
    <w:multiLevelType w:val="hybridMultilevel"/>
    <w:tmpl w:val="10C6F790"/>
    <w:lvl w:ilvl="0" w:tplc="D85846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E14BF"/>
    <w:multiLevelType w:val="hybridMultilevel"/>
    <w:tmpl w:val="154C7BE0"/>
    <w:lvl w:ilvl="0" w:tplc="D85846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D01DB"/>
    <w:multiLevelType w:val="hybridMultilevel"/>
    <w:tmpl w:val="B46C40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7"/>
  </w:num>
  <w:num w:numId="3">
    <w:abstractNumId w:val="20"/>
  </w:num>
  <w:num w:numId="4">
    <w:abstractNumId w:val="11"/>
  </w:num>
  <w:num w:numId="5">
    <w:abstractNumId w:val="19"/>
  </w:num>
  <w:num w:numId="6">
    <w:abstractNumId w:val="31"/>
  </w:num>
  <w:num w:numId="7">
    <w:abstractNumId w:val="12"/>
  </w:num>
  <w:num w:numId="8">
    <w:abstractNumId w:val="36"/>
  </w:num>
  <w:num w:numId="9">
    <w:abstractNumId w:val="9"/>
  </w:num>
  <w:num w:numId="10">
    <w:abstractNumId w:val="13"/>
  </w:num>
  <w:num w:numId="11">
    <w:abstractNumId w:val="38"/>
  </w:num>
  <w:num w:numId="12">
    <w:abstractNumId w:val="26"/>
  </w:num>
  <w:num w:numId="13">
    <w:abstractNumId w:val="2"/>
  </w:num>
  <w:num w:numId="14">
    <w:abstractNumId w:val="39"/>
  </w:num>
  <w:num w:numId="15">
    <w:abstractNumId w:val="35"/>
  </w:num>
  <w:num w:numId="16">
    <w:abstractNumId w:val="15"/>
  </w:num>
  <w:num w:numId="17">
    <w:abstractNumId w:val="6"/>
  </w:num>
  <w:num w:numId="18">
    <w:abstractNumId w:val="42"/>
  </w:num>
  <w:num w:numId="19">
    <w:abstractNumId w:val="41"/>
  </w:num>
  <w:num w:numId="20">
    <w:abstractNumId w:val="16"/>
  </w:num>
  <w:num w:numId="21">
    <w:abstractNumId w:val="4"/>
  </w:num>
  <w:num w:numId="22">
    <w:abstractNumId w:val="40"/>
  </w:num>
  <w:num w:numId="23">
    <w:abstractNumId w:val="21"/>
  </w:num>
  <w:num w:numId="24">
    <w:abstractNumId w:val="7"/>
  </w:num>
  <w:num w:numId="25">
    <w:abstractNumId w:val="34"/>
  </w:num>
  <w:num w:numId="26">
    <w:abstractNumId w:val="1"/>
  </w:num>
  <w:num w:numId="27">
    <w:abstractNumId w:val="24"/>
  </w:num>
  <w:num w:numId="28">
    <w:abstractNumId w:val="27"/>
  </w:num>
  <w:num w:numId="29">
    <w:abstractNumId w:val="30"/>
  </w:num>
  <w:num w:numId="30">
    <w:abstractNumId w:val="23"/>
  </w:num>
  <w:num w:numId="31">
    <w:abstractNumId w:val="43"/>
  </w:num>
  <w:num w:numId="32">
    <w:abstractNumId w:val="8"/>
  </w:num>
  <w:num w:numId="33">
    <w:abstractNumId w:val="14"/>
  </w:num>
  <w:num w:numId="34">
    <w:abstractNumId w:val="18"/>
  </w:num>
  <w:num w:numId="35">
    <w:abstractNumId w:val="22"/>
  </w:num>
  <w:num w:numId="36">
    <w:abstractNumId w:val="28"/>
  </w:num>
  <w:num w:numId="37">
    <w:abstractNumId w:val="32"/>
  </w:num>
  <w:num w:numId="38">
    <w:abstractNumId w:val="33"/>
  </w:num>
  <w:num w:numId="39">
    <w:abstractNumId w:val="5"/>
  </w:num>
  <w:num w:numId="40">
    <w:abstractNumId w:val="25"/>
  </w:num>
  <w:num w:numId="41">
    <w:abstractNumId w:val="3"/>
  </w:num>
  <w:num w:numId="42">
    <w:abstractNumId w:val="10"/>
  </w:num>
  <w:num w:numId="43">
    <w:abstractNumId w:val="0"/>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235"/>
    <w:rsid w:val="0003683A"/>
    <w:rsid w:val="000376BE"/>
    <w:rsid w:val="000409B7"/>
    <w:rsid w:val="000565FE"/>
    <w:rsid w:val="00085FDA"/>
    <w:rsid w:val="000A3D37"/>
    <w:rsid w:val="000B3F8A"/>
    <w:rsid w:val="000C5756"/>
    <w:rsid w:val="000D4CF5"/>
    <w:rsid w:val="00107408"/>
    <w:rsid w:val="00113532"/>
    <w:rsid w:val="001265DC"/>
    <w:rsid w:val="001527E2"/>
    <w:rsid w:val="0016451C"/>
    <w:rsid w:val="00192D17"/>
    <w:rsid w:val="001C37DB"/>
    <w:rsid w:val="001C3F93"/>
    <w:rsid w:val="001C5CC1"/>
    <w:rsid w:val="00200337"/>
    <w:rsid w:val="002046EB"/>
    <w:rsid w:val="00204F4F"/>
    <w:rsid w:val="002203ED"/>
    <w:rsid w:val="00267691"/>
    <w:rsid w:val="00283735"/>
    <w:rsid w:val="00283B9A"/>
    <w:rsid w:val="00286C00"/>
    <w:rsid w:val="002C3612"/>
    <w:rsid w:val="002E0A14"/>
    <w:rsid w:val="00330DD9"/>
    <w:rsid w:val="00351A79"/>
    <w:rsid w:val="003532EC"/>
    <w:rsid w:val="00376588"/>
    <w:rsid w:val="003827F9"/>
    <w:rsid w:val="00385086"/>
    <w:rsid w:val="00404FE0"/>
    <w:rsid w:val="00452490"/>
    <w:rsid w:val="00452F66"/>
    <w:rsid w:val="00453737"/>
    <w:rsid w:val="00453D27"/>
    <w:rsid w:val="00464A58"/>
    <w:rsid w:val="00466031"/>
    <w:rsid w:val="00493F2E"/>
    <w:rsid w:val="004B4FE2"/>
    <w:rsid w:val="004E5FCF"/>
    <w:rsid w:val="004E6196"/>
    <w:rsid w:val="004F3007"/>
    <w:rsid w:val="005005FC"/>
    <w:rsid w:val="00504FAC"/>
    <w:rsid w:val="00517C84"/>
    <w:rsid w:val="00527178"/>
    <w:rsid w:val="00590C83"/>
    <w:rsid w:val="00590EA8"/>
    <w:rsid w:val="00591CFD"/>
    <w:rsid w:val="00592387"/>
    <w:rsid w:val="005A2EC5"/>
    <w:rsid w:val="005A3DAC"/>
    <w:rsid w:val="005D795C"/>
    <w:rsid w:val="005E0B20"/>
    <w:rsid w:val="005E693B"/>
    <w:rsid w:val="005F19FF"/>
    <w:rsid w:val="00620770"/>
    <w:rsid w:val="00621683"/>
    <w:rsid w:val="006407CE"/>
    <w:rsid w:val="0066486F"/>
    <w:rsid w:val="00673B51"/>
    <w:rsid w:val="006F6CB3"/>
    <w:rsid w:val="0071527F"/>
    <w:rsid w:val="00726C25"/>
    <w:rsid w:val="00740399"/>
    <w:rsid w:val="00743B77"/>
    <w:rsid w:val="00753051"/>
    <w:rsid w:val="007554FF"/>
    <w:rsid w:val="0076622D"/>
    <w:rsid w:val="00766F57"/>
    <w:rsid w:val="0076768E"/>
    <w:rsid w:val="00797F26"/>
    <w:rsid w:val="007C45B3"/>
    <w:rsid w:val="007C7C75"/>
    <w:rsid w:val="00807660"/>
    <w:rsid w:val="00825B6A"/>
    <w:rsid w:val="008322FE"/>
    <w:rsid w:val="00835D0A"/>
    <w:rsid w:val="008414E9"/>
    <w:rsid w:val="00842BCA"/>
    <w:rsid w:val="0086672A"/>
    <w:rsid w:val="008B25A3"/>
    <w:rsid w:val="008B36A0"/>
    <w:rsid w:val="008C5813"/>
    <w:rsid w:val="008D5F16"/>
    <w:rsid w:val="008E7BE0"/>
    <w:rsid w:val="008F4263"/>
    <w:rsid w:val="008F5C22"/>
    <w:rsid w:val="00900BC3"/>
    <w:rsid w:val="00913737"/>
    <w:rsid w:val="00925870"/>
    <w:rsid w:val="009370FA"/>
    <w:rsid w:val="0094083D"/>
    <w:rsid w:val="009412D9"/>
    <w:rsid w:val="00960A66"/>
    <w:rsid w:val="009643CB"/>
    <w:rsid w:val="009A147C"/>
    <w:rsid w:val="009C7EA1"/>
    <w:rsid w:val="009D2B36"/>
    <w:rsid w:val="009E2498"/>
    <w:rsid w:val="009E2814"/>
    <w:rsid w:val="009E64AA"/>
    <w:rsid w:val="009F4C22"/>
    <w:rsid w:val="00A145CC"/>
    <w:rsid w:val="00A728AE"/>
    <w:rsid w:val="00A81D49"/>
    <w:rsid w:val="00A97583"/>
    <w:rsid w:val="00AA310A"/>
    <w:rsid w:val="00AB03C9"/>
    <w:rsid w:val="00AB5B37"/>
    <w:rsid w:val="00AE3A3E"/>
    <w:rsid w:val="00AF28C8"/>
    <w:rsid w:val="00AF7109"/>
    <w:rsid w:val="00B042F8"/>
    <w:rsid w:val="00B10D8B"/>
    <w:rsid w:val="00B16F24"/>
    <w:rsid w:val="00B43235"/>
    <w:rsid w:val="00B54EBA"/>
    <w:rsid w:val="00B66EB1"/>
    <w:rsid w:val="00B74A0F"/>
    <w:rsid w:val="00B91880"/>
    <w:rsid w:val="00BA4695"/>
    <w:rsid w:val="00BA5166"/>
    <w:rsid w:val="00BB79A5"/>
    <w:rsid w:val="00BC42E9"/>
    <w:rsid w:val="00BD1613"/>
    <w:rsid w:val="00BD3F72"/>
    <w:rsid w:val="00BD5C00"/>
    <w:rsid w:val="00BE77CE"/>
    <w:rsid w:val="00BF18C0"/>
    <w:rsid w:val="00C34106"/>
    <w:rsid w:val="00C97E7F"/>
    <w:rsid w:val="00CA6936"/>
    <w:rsid w:val="00CC24A2"/>
    <w:rsid w:val="00CF3F26"/>
    <w:rsid w:val="00D046D7"/>
    <w:rsid w:val="00D10AE4"/>
    <w:rsid w:val="00D408A9"/>
    <w:rsid w:val="00D45FC9"/>
    <w:rsid w:val="00D90487"/>
    <w:rsid w:val="00D922D3"/>
    <w:rsid w:val="00D94A20"/>
    <w:rsid w:val="00D97BAA"/>
    <w:rsid w:val="00DB7B6E"/>
    <w:rsid w:val="00DC539F"/>
    <w:rsid w:val="00DD184E"/>
    <w:rsid w:val="00DD282D"/>
    <w:rsid w:val="00DE4887"/>
    <w:rsid w:val="00DF391A"/>
    <w:rsid w:val="00E142E1"/>
    <w:rsid w:val="00E63495"/>
    <w:rsid w:val="00E67CF9"/>
    <w:rsid w:val="00E81643"/>
    <w:rsid w:val="00E91EF6"/>
    <w:rsid w:val="00EA7162"/>
    <w:rsid w:val="00EE255D"/>
    <w:rsid w:val="00EF2F55"/>
    <w:rsid w:val="00F04BC5"/>
    <w:rsid w:val="00F06C2D"/>
    <w:rsid w:val="00F15B20"/>
    <w:rsid w:val="00F3029C"/>
    <w:rsid w:val="00F40DE1"/>
    <w:rsid w:val="00F5576C"/>
    <w:rsid w:val="00F610ED"/>
    <w:rsid w:val="00F71633"/>
    <w:rsid w:val="00F91B0C"/>
    <w:rsid w:val="00FA3B5A"/>
    <w:rsid w:val="00FA41CA"/>
    <w:rsid w:val="00FB7BB4"/>
    <w:rsid w:val="00FC3451"/>
    <w:rsid w:val="00FD3F14"/>
    <w:rsid w:val="00FD4340"/>
    <w:rsid w:val="00FD45A1"/>
    <w:rsid w:val="00FE1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A52F1"/>
  <w15:chartTrackingRefBased/>
  <w15:docId w15:val="{3EA27E6D-82E4-44E4-AE4F-982FFA83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235"/>
    <w:pPr>
      <w:spacing w:after="0" w:line="240" w:lineRule="auto"/>
    </w:pPr>
    <w:rPr>
      <w:sz w:val="24"/>
      <w:szCs w:val="24"/>
    </w:rPr>
  </w:style>
  <w:style w:type="paragraph" w:styleId="Ttulo1">
    <w:name w:val="heading 1"/>
    <w:basedOn w:val="Normal"/>
    <w:next w:val="Normal"/>
    <w:link w:val="Ttulo1Car"/>
    <w:uiPriority w:val="9"/>
    <w:qFormat/>
    <w:rsid w:val="00B4323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645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6451C"/>
    <w:pPr>
      <w:keepNext/>
      <w:keepLines/>
      <w:spacing w:before="40"/>
      <w:outlineLvl w:val="2"/>
    </w:pPr>
    <w:rPr>
      <w:rFonts w:asciiTheme="majorHAnsi" w:eastAsiaTheme="majorEastAsia" w:hAnsiTheme="majorHAnsi" w:cstheme="majorBidi"/>
      <w:color w:val="1F4D78" w:themeColor="accent1" w:themeShade="7F"/>
    </w:rPr>
  </w:style>
  <w:style w:type="paragraph" w:styleId="Ttulo5">
    <w:name w:val="heading 5"/>
    <w:basedOn w:val="Normal"/>
    <w:next w:val="Normal"/>
    <w:link w:val="Ttulo5Car"/>
    <w:uiPriority w:val="9"/>
    <w:semiHidden/>
    <w:unhideWhenUsed/>
    <w:qFormat/>
    <w:rsid w:val="004E6196"/>
    <w:pPr>
      <w:keepNext/>
      <w:keepLines/>
      <w:spacing w:before="4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3235"/>
    <w:rPr>
      <w:rFonts w:asciiTheme="majorHAnsi" w:eastAsiaTheme="majorEastAsia" w:hAnsiTheme="majorHAnsi" w:cstheme="majorBidi"/>
      <w:color w:val="2E74B5" w:themeColor="accent1" w:themeShade="BF"/>
      <w:sz w:val="32"/>
      <w:szCs w:val="32"/>
      <w:lang w:val="es-CO"/>
    </w:rPr>
  </w:style>
  <w:style w:type="paragraph" w:styleId="Prrafodelista">
    <w:name w:val="List Paragraph"/>
    <w:basedOn w:val="Normal"/>
    <w:link w:val="PrrafodelistaCar"/>
    <w:uiPriority w:val="34"/>
    <w:qFormat/>
    <w:rsid w:val="00B43235"/>
    <w:pPr>
      <w:ind w:left="720"/>
      <w:contextualSpacing/>
    </w:pPr>
  </w:style>
  <w:style w:type="character" w:customStyle="1" w:styleId="PrrafodelistaCar">
    <w:name w:val="Párrafo de lista Car"/>
    <w:basedOn w:val="Fuentedeprrafopredeter"/>
    <w:link w:val="Prrafodelista"/>
    <w:uiPriority w:val="34"/>
    <w:locked/>
    <w:rsid w:val="00B43235"/>
    <w:rPr>
      <w:sz w:val="24"/>
      <w:szCs w:val="24"/>
      <w:lang w:val="es-CO"/>
    </w:rPr>
  </w:style>
  <w:style w:type="table" w:styleId="Tablaconcuadrcula">
    <w:name w:val="Table Grid"/>
    <w:basedOn w:val="Tablanormal"/>
    <w:uiPriority w:val="39"/>
    <w:rsid w:val="00B4323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BVI fnr,BVI fnr Car Car,BVI fnr Car,BVI fnr Car Car Car Car,BVI fnr Car Car Car Car Char,ftref, BVI fnr,16 Point,Superscript 6 Point,Normal + Font:9 Point,Superscript 3 Point Times"/>
    <w:uiPriority w:val="99"/>
    <w:rsid w:val="00B43235"/>
    <w:rPr>
      <w:vertAlign w:val="superscript"/>
    </w:rPr>
  </w:style>
  <w:style w:type="paragraph" w:styleId="Textocomentario">
    <w:name w:val="annotation text"/>
    <w:basedOn w:val="Normal"/>
    <w:link w:val="TextocomentarioCar"/>
    <w:uiPriority w:val="99"/>
    <w:unhideWhenUsed/>
    <w:rsid w:val="00B43235"/>
    <w:rPr>
      <w:sz w:val="20"/>
      <w:szCs w:val="20"/>
    </w:rPr>
  </w:style>
  <w:style w:type="character" w:customStyle="1" w:styleId="TextocomentarioCar">
    <w:name w:val="Texto comentario Car"/>
    <w:basedOn w:val="Fuentedeprrafopredeter"/>
    <w:link w:val="Textocomentario"/>
    <w:uiPriority w:val="99"/>
    <w:rsid w:val="00B43235"/>
    <w:rPr>
      <w:sz w:val="20"/>
      <w:szCs w:val="20"/>
      <w:lang w:val="es-CO"/>
    </w:rPr>
  </w:style>
  <w:style w:type="paragraph" w:styleId="Encabezado">
    <w:name w:val="header"/>
    <w:basedOn w:val="Normal"/>
    <w:link w:val="EncabezadoCar"/>
    <w:uiPriority w:val="99"/>
    <w:unhideWhenUsed/>
    <w:rsid w:val="00453737"/>
    <w:pPr>
      <w:tabs>
        <w:tab w:val="center" w:pos="4513"/>
        <w:tab w:val="right" w:pos="9026"/>
      </w:tabs>
    </w:pPr>
  </w:style>
  <w:style w:type="character" w:customStyle="1" w:styleId="EncabezadoCar">
    <w:name w:val="Encabezado Car"/>
    <w:basedOn w:val="Fuentedeprrafopredeter"/>
    <w:link w:val="Encabezado"/>
    <w:uiPriority w:val="99"/>
    <w:rsid w:val="00453737"/>
    <w:rPr>
      <w:sz w:val="24"/>
      <w:szCs w:val="24"/>
      <w:lang w:val="es-CO"/>
    </w:rPr>
  </w:style>
  <w:style w:type="paragraph" w:styleId="Piedepgina">
    <w:name w:val="footer"/>
    <w:basedOn w:val="Normal"/>
    <w:link w:val="PiedepginaCar"/>
    <w:uiPriority w:val="99"/>
    <w:unhideWhenUsed/>
    <w:rsid w:val="00453737"/>
    <w:pPr>
      <w:tabs>
        <w:tab w:val="center" w:pos="4513"/>
        <w:tab w:val="right" w:pos="9026"/>
      </w:tabs>
    </w:pPr>
  </w:style>
  <w:style w:type="character" w:customStyle="1" w:styleId="PiedepginaCar">
    <w:name w:val="Pie de página Car"/>
    <w:basedOn w:val="Fuentedeprrafopredeter"/>
    <w:link w:val="Piedepgina"/>
    <w:uiPriority w:val="99"/>
    <w:rsid w:val="00453737"/>
    <w:rPr>
      <w:sz w:val="24"/>
      <w:szCs w:val="24"/>
      <w:lang w:val="es-CO"/>
    </w:rPr>
  </w:style>
  <w:style w:type="paragraph" w:styleId="Textonotapie">
    <w:name w:val="footnote text"/>
    <w:aliases w:val="Testo nota a piè di pagina Carattere,Geneva 9,Font: Geneva 9,Boston 10,f,single space,Char,FOOTNOTES,fn,Footnote Text Char Char Char Char,Footnote Text Char Char Char,ADB,Footnote Text Char Char Char Char Char,Footnote Text Char Char1"/>
    <w:basedOn w:val="Normal"/>
    <w:link w:val="TextonotapieCar"/>
    <w:uiPriority w:val="99"/>
    <w:unhideWhenUsed/>
    <w:rsid w:val="00351A79"/>
    <w:rPr>
      <w:rFonts w:asciiTheme="majorHAnsi" w:eastAsiaTheme="minorEastAsia" w:hAnsiTheme="majorHAnsi" w:cs="ArialMT"/>
    </w:rPr>
  </w:style>
  <w:style w:type="character" w:customStyle="1" w:styleId="TextonotapieCar">
    <w:name w:val="Texto nota pie Car"/>
    <w:aliases w:val="Testo nota a piè di pagina Carattere Car,Geneva 9 Car,Font: Geneva 9 Car,Boston 10 Car,f Car,single space Car,Char Car,FOOTNOTES Car,fn Car,Footnote Text Char Char Char Char Car,Footnote Text Char Char Char Car,ADB Car"/>
    <w:basedOn w:val="Fuentedeprrafopredeter"/>
    <w:link w:val="Textonotapie"/>
    <w:uiPriority w:val="99"/>
    <w:rsid w:val="00351A79"/>
    <w:rPr>
      <w:rFonts w:asciiTheme="majorHAnsi" w:eastAsiaTheme="minorEastAsia" w:hAnsiTheme="majorHAnsi" w:cs="ArialMT"/>
      <w:sz w:val="24"/>
      <w:szCs w:val="24"/>
      <w:lang w:val="es-CO"/>
    </w:rPr>
  </w:style>
  <w:style w:type="character" w:customStyle="1" w:styleId="Ttulo2Car">
    <w:name w:val="Título 2 Car"/>
    <w:basedOn w:val="Fuentedeprrafopredeter"/>
    <w:link w:val="Ttulo2"/>
    <w:uiPriority w:val="9"/>
    <w:rsid w:val="0016451C"/>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rsid w:val="0016451C"/>
    <w:rPr>
      <w:rFonts w:asciiTheme="majorHAnsi" w:eastAsiaTheme="majorEastAsia" w:hAnsiTheme="majorHAnsi" w:cstheme="majorBidi"/>
      <w:color w:val="1F4D78" w:themeColor="accent1" w:themeShade="7F"/>
      <w:sz w:val="24"/>
      <w:szCs w:val="24"/>
      <w:lang w:val="es-CO"/>
    </w:rPr>
  </w:style>
  <w:style w:type="table" w:styleId="Sombreadoclaro-nfasis2">
    <w:name w:val="Light Shading Accent 2"/>
    <w:basedOn w:val="Tablanormal"/>
    <w:uiPriority w:val="60"/>
    <w:rsid w:val="00AF28C8"/>
    <w:pPr>
      <w:spacing w:after="0" w:line="240" w:lineRule="auto"/>
    </w:pPr>
    <w:rPr>
      <w:rFonts w:asciiTheme="majorHAnsi" w:eastAsiaTheme="minorEastAsia" w:hAnsiTheme="majorHAnsi" w:cs="ArialMT"/>
      <w:color w:val="C45911" w:themeColor="accent2" w:themeShade="BF"/>
      <w:sz w:val="20"/>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styleId="NormalWeb">
    <w:name w:val="Normal (Web)"/>
    <w:basedOn w:val="Normal"/>
    <w:uiPriority w:val="99"/>
    <w:semiHidden/>
    <w:unhideWhenUsed/>
    <w:rsid w:val="00AF28C8"/>
    <w:pPr>
      <w:spacing w:before="100" w:beforeAutospacing="1" w:after="100" w:afterAutospacing="1"/>
    </w:pPr>
    <w:rPr>
      <w:rFonts w:ascii="Times" w:eastAsiaTheme="minorEastAsia" w:hAnsi="Times" w:cs="Times New Roman"/>
      <w:sz w:val="20"/>
      <w:szCs w:val="20"/>
    </w:rPr>
  </w:style>
  <w:style w:type="character" w:customStyle="1" w:styleId="Ttulo5Car">
    <w:name w:val="Título 5 Car"/>
    <w:basedOn w:val="Fuentedeprrafopredeter"/>
    <w:link w:val="Ttulo5"/>
    <w:uiPriority w:val="9"/>
    <w:semiHidden/>
    <w:rsid w:val="004E6196"/>
    <w:rPr>
      <w:rFonts w:asciiTheme="majorHAnsi" w:eastAsiaTheme="majorEastAsia" w:hAnsiTheme="majorHAnsi" w:cstheme="majorBidi"/>
      <w:color w:val="2E74B5" w:themeColor="accent1" w:themeShade="BF"/>
      <w:sz w:val="24"/>
      <w:szCs w:val="24"/>
      <w:lang w:val="es-CO"/>
    </w:rPr>
  </w:style>
  <w:style w:type="paragraph" w:styleId="Textodeglobo">
    <w:name w:val="Balloon Text"/>
    <w:basedOn w:val="Normal"/>
    <w:link w:val="TextodegloboCar"/>
    <w:uiPriority w:val="99"/>
    <w:semiHidden/>
    <w:unhideWhenUsed/>
    <w:rsid w:val="00BF18C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18C0"/>
    <w:rPr>
      <w:rFonts w:ascii="Segoe UI" w:hAnsi="Segoe UI" w:cs="Segoe UI"/>
      <w:sz w:val="18"/>
      <w:szCs w:val="18"/>
      <w:lang w:val="es-CO"/>
    </w:rPr>
  </w:style>
  <w:style w:type="character" w:styleId="Refdecomentario">
    <w:name w:val="annotation reference"/>
    <w:basedOn w:val="Fuentedeprrafopredeter"/>
    <w:uiPriority w:val="99"/>
    <w:semiHidden/>
    <w:unhideWhenUsed/>
    <w:rsid w:val="002C3612"/>
    <w:rPr>
      <w:sz w:val="16"/>
      <w:szCs w:val="16"/>
    </w:rPr>
  </w:style>
  <w:style w:type="paragraph" w:styleId="Asuntodelcomentario">
    <w:name w:val="annotation subject"/>
    <w:basedOn w:val="Textocomentario"/>
    <w:next w:val="Textocomentario"/>
    <w:link w:val="AsuntodelcomentarioCar"/>
    <w:uiPriority w:val="99"/>
    <w:semiHidden/>
    <w:unhideWhenUsed/>
    <w:rsid w:val="002C3612"/>
    <w:rPr>
      <w:b/>
      <w:bCs/>
    </w:rPr>
  </w:style>
  <w:style w:type="character" w:customStyle="1" w:styleId="AsuntodelcomentarioCar">
    <w:name w:val="Asunto del comentario Car"/>
    <w:basedOn w:val="TextocomentarioCar"/>
    <w:link w:val="Asuntodelcomentario"/>
    <w:uiPriority w:val="99"/>
    <w:semiHidden/>
    <w:rsid w:val="002C3612"/>
    <w:rPr>
      <w:b/>
      <w:bCs/>
      <w:sz w:val="20"/>
      <w:szCs w:val="20"/>
      <w:lang w:val="es-CO"/>
    </w:rPr>
  </w:style>
  <w:style w:type="table" w:customStyle="1" w:styleId="TableGrid1">
    <w:name w:val="Table Grid1"/>
    <w:basedOn w:val="Tablanormal"/>
    <w:next w:val="Tablaconcuadrcula"/>
    <w:uiPriority w:val="59"/>
    <w:rsid w:val="00192D17"/>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CE7162EA6CD74D8DEFE054AD4C16B0" ma:contentTypeVersion="11" ma:contentTypeDescription="Create a new document." ma:contentTypeScope="" ma:versionID="434463b6d83f3c97b106f2a3e588554b">
  <xsd:schema xmlns:xsd="http://www.w3.org/2001/XMLSchema" xmlns:xs="http://www.w3.org/2001/XMLSchema" xmlns:p="http://schemas.microsoft.com/office/2006/metadata/properties" xmlns:ns2="b51ac414-4c09-4658-abdf-4d7741ac963c" xmlns:ns3="4c83806d-1aa3-4ae5-b3e0-5527f1132511" targetNamespace="http://schemas.microsoft.com/office/2006/metadata/properties" ma:root="true" ma:fieldsID="6f6cede3f4695bde26d1ec8a1db76419" ns2:_="" ns3:_="">
    <xsd:import namespace="b51ac414-4c09-4658-abdf-4d7741ac963c"/>
    <xsd:import namespace="4c83806d-1aa3-4ae5-b3e0-5527f11325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ac414-4c09-4658-abdf-4d7741ac9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83806d-1aa3-4ae5-b3e0-5527f1132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1F374-2B7B-4A55-B57B-1A39E57D6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546A56-F137-4F69-8306-E663DBE589A0}">
  <ds:schemaRefs>
    <ds:schemaRef ds:uri="http://schemas.openxmlformats.org/officeDocument/2006/bibliography"/>
  </ds:schemaRefs>
</ds:datastoreItem>
</file>

<file path=customXml/itemProps3.xml><?xml version="1.0" encoding="utf-8"?>
<ds:datastoreItem xmlns:ds="http://schemas.openxmlformats.org/officeDocument/2006/customXml" ds:itemID="{6C6BECEB-B037-4ABF-ACA0-FE533D25E59E}">
  <ds:schemaRefs>
    <ds:schemaRef ds:uri="http://schemas.microsoft.com/sharepoint/v3/contenttype/forms"/>
  </ds:schemaRefs>
</ds:datastoreItem>
</file>

<file path=customXml/itemProps4.xml><?xml version="1.0" encoding="utf-8"?>
<ds:datastoreItem xmlns:ds="http://schemas.openxmlformats.org/officeDocument/2006/customXml" ds:itemID="{1F1BED95-EB81-41FD-8653-C8DFF802E06E}"/>
</file>

<file path=docProps/app.xml><?xml version="1.0" encoding="utf-8"?>
<Properties xmlns="http://schemas.openxmlformats.org/officeDocument/2006/extended-properties" xmlns:vt="http://schemas.openxmlformats.org/officeDocument/2006/docPropsVTypes">
  <Template>Normal</Template>
  <TotalTime>1</TotalTime>
  <Pages>3</Pages>
  <Words>1578</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Heileman</dc:creator>
  <cp:keywords/>
  <dc:description/>
  <cp:lastModifiedBy>Carlos Javier Rivera</cp:lastModifiedBy>
  <cp:revision>2</cp:revision>
  <dcterms:created xsi:type="dcterms:W3CDTF">2020-10-13T15:19:00Z</dcterms:created>
  <dcterms:modified xsi:type="dcterms:W3CDTF">2020-12-16T21:03:00Z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0x01010019CE7162EA6CD74D8DEFE054AD4C16B0</vt:lpwstr>
  </property>
</Properties>
</file>